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180"/>
        <w:gridCol w:w="2790"/>
        <w:gridCol w:w="270"/>
        <w:gridCol w:w="90"/>
        <w:gridCol w:w="1170"/>
        <w:gridCol w:w="360"/>
        <w:gridCol w:w="2898"/>
      </w:tblGrid>
      <w:tr w:rsidR="00E67FD5" w:rsidRPr="00B475DD" w14:paraId="6795221F" w14:textId="77777777" w:rsidTr="00EB46B3">
        <w:tc>
          <w:tcPr>
            <w:tcW w:w="1998" w:type="dxa"/>
            <w:gridSpan w:val="2"/>
            <w:shd w:val="clear" w:color="auto" w:fill="F2F2F2" w:themeFill="background1" w:themeFillShade="F2"/>
          </w:tcPr>
          <w:p w14:paraId="21147335" w14:textId="77777777" w:rsidR="00E67FD5" w:rsidRPr="00B475DD" w:rsidRDefault="00E67FD5" w:rsidP="00EB46B3">
            <w:pPr>
              <w:pStyle w:val="Label"/>
            </w:pPr>
            <w:r>
              <w:t>Job Title:</w:t>
            </w:r>
          </w:p>
        </w:tc>
        <w:tc>
          <w:tcPr>
            <w:tcW w:w="3060" w:type="dxa"/>
            <w:gridSpan w:val="2"/>
          </w:tcPr>
          <w:p w14:paraId="28947313" w14:textId="165260CD" w:rsidR="00E67FD5" w:rsidRPr="00DB167D" w:rsidRDefault="00E67FD5" w:rsidP="00EB46B3">
            <w:pPr>
              <w:pStyle w:val="Label"/>
              <w:rPr>
                <w:b w:val="0"/>
                <w:sz w:val="24"/>
                <w:szCs w:val="24"/>
              </w:rPr>
            </w:pPr>
            <w:r w:rsidRPr="00DB167D">
              <w:rPr>
                <w:rStyle w:val="LabelChar"/>
                <w:sz w:val="24"/>
                <w:szCs w:val="24"/>
              </w:rPr>
              <w:t xml:space="preserve">Dog </w:t>
            </w:r>
            <w:r w:rsidR="00CC50D0">
              <w:rPr>
                <w:rStyle w:val="LabelChar"/>
                <w:sz w:val="24"/>
                <w:szCs w:val="24"/>
              </w:rPr>
              <w:t xml:space="preserve">Training </w:t>
            </w:r>
            <w:r w:rsidRPr="00DB167D">
              <w:rPr>
                <w:rStyle w:val="LabelChar"/>
                <w:sz w:val="24"/>
                <w:szCs w:val="24"/>
              </w:rPr>
              <w:t>Manager</w:t>
            </w:r>
          </w:p>
        </w:tc>
        <w:tc>
          <w:tcPr>
            <w:tcW w:w="1620" w:type="dxa"/>
            <w:gridSpan w:val="3"/>
            <w:shd w:val="clear" w:color="auto" w:fill="F2F2F2" w:themeFill="background1" w:themeFillShade="F2"/>
          </w:tcPr>
          <w:p w14:paraId="620F69EE" w14:textId="77777777" w:rsidR="00E67FD5" w:rsidRPr="00B475DD" w:rsidRDefault="00E67FD5" w:rsidP="00EB46B3">
            <w:pPr>
              <w:pStyle w:val="Label"/>
            </w:pPr>
            <w:r w:rsidRPr="00B475DD">
              <w:t>Job Category:</w:t>
            </w:r>
          </w:p>
        </w:tc>
        <w:tc>
          <w:tcPr>
            <w:tcW w:w="2898" w:type="dxa"/>
          </w:tcPr>
          <w:p w14:paraId="045FBAFD" w14:textId="77777777" w:rsidR="00E67FD5" w:rsidRPr="00675772" w:rsidRDefault="00E67FD5" w:rsidP="00EB46B3">
            <w:pPr>
              <w:pStyle w:val="Details"/>
            </w:pPr>
            <w:r>
              <w:t>Manager</w:t>
            </w:r>
          </w:p>
        </w:tc>
      </w:tr>
      <w:tr w:rsidR="00E67FD5" w:rsidRPr="00B475DD" w14:paraId="1ADB4538" w14:textId="77777777" w:rsidTr="00EB46B3">
        <w:tc>
          <w:tcPr>
            <w:tcW w:w="1998" w:type="dxa"/>
            <w:gridSpan w:val="2"/>
            <w:shd w:val="clear" w:color="auto" w:fill="F2F2F2" w:themeFill="background1" w:themeFillShade="F2"/>
          </w:tcPr>
          <w:p w14:paraId="5F4AF187" w14:textId="77777777" w:rsidR="00E67FD5" w:rsidRPr="00B475DD" w:rsidRDefault="00E67FD5" w:rsidP="00EB46B3">
            <w:pPr>
              <w:pStyle w:val="Label"/>
            </w:pPr>
            <w:r>
              <w:t>Department</w:t>
            </w:r>
            <w:r w:rsidRPr="00B475DD">
              <w:t>:</w:t>
            </w:r>
          </w:p>
        </w:tc>
        <w:tc>
          <w:tcPr>
            <w:tcW w:w="3060" w:type="dxa"/>
            <w:gridSpan w:val="2"/>
          </w:tcPr>
          <w:p w14:paraId="5920A1F5" w14:textId="262FF76C" w:rsidR="00E67FD5" w:rsidRPr="00B475DD" w:rsidRDefault="0085132A" w:rsidP="00EB46B3">
            <w:pPr>
              <w:pStyle w:val="Details"/>
            </w:pPr>
            <w:r>
              <w:rPr>
                <w:rStyle w:val="DetailsChar"/>
              </w:rPr>
              <w:t>Dog Training Team</w:t>
            </w:r>
          </w:p>
        </w:tc>
        <w:tc>
          <w:tcPr>
            <w:tcW w:w="1620" w:type="dxa"/>
            <w:gridSpan w:val="3"/>
            <w:shd w:val="clear" w:color="auto" w:fill="F2F2F2" w:themeFill="background1" w:themeFillShade="F2"/>
          </w:tcPr>
          <w:p w14:paraId="53F20CA5" w14:textId="77777777" w:rsidR="00E67FD5" w:rsidRPr="00B475DD" w:rsidRDefault="00E67FD5" w:rsidP="00EB46B3">
            <w:pPr>
              <w:pStyle w:val="Label"/>
            </w:pPr>
          </w:p>
        </w:tc>
        <w:tc>
          <w:tcPr>
            <w:tcW w:w="2898" w:type="dxa"/>
          </w:tcPr>
          <w:p w14:paraId="07DBEB37" w14:textId="77777777" w:rsidR="00E67FD5" w:rsidRPr="00675772" w:rsidRDefault="00E67FD5" w:rsidP="00EB46B3">
            <w:pPr>
              <w:pStyle w:val="Details"/>
            </w:pPr>
          </w:p>
        </w:tc>
      </w:tr>
      <w:tr w:rsidR="00E67FD5" w:rsidRPr="00B475DD" w14:paraId="4216295B" w14:textId="77777777" w:rsidTr="00EB46B3">
        <w:tc>
          <w:tcPr>
            <w:tcW w:w="1998" w:type="dxa"/>
            <w:gridSpan w:val="2"/>
            <w:shd w:val="clear" w:color="auto" w:fill="F2F2F2" w:themeFill="background1" w:themeFillShade="F2"/>
          </w:tcPr>
          <w:p w14:paraId="68FB3D93" w14:textId="77777777" w:rsidR="00E67FD5" w:rsidRPr="00B475DD" w:rsidRDefault="00E67FD5" w:rsidP="00EB46B3">
            <w:pPr>
              <w:pStyle w:val="Label"/>
            </w:pPr>
            <w:r w:rsidRPr="00B475DD">
              <w:t>Location:</w:t>
            </w:r>
          </w:p>
        </w:tc>
        <w:tc>
          <w:tcPr>
            <w:tcW w:w="3060" w:type="dxa"/>
            <w:gridSpan w:val="2"/>
          </w:tcPr>
          <w:p w14:paraId="09760E24" w14:textId="77777777" w:rsidR="00E67FD5" w:rsidRPr="00675772" w:rsidRDefault="00E67FD5" w:rsidP="00EB46B3">
            <w:pPr>
              <w:pStyle w:val="Details"/>
            </w:pPr>
            <w:r>
              <w:t>Ramsdean, GU32 1RU</w:t>
            </w:r>
          </w:p>
        </w:tc>
        <w:tc>
          <w:tcPr>
            <w:tcW w:w="1620" w:type="dxa"/>
            <w:gridSpan w:val="3"/>
            <w:shd w:val="clear" w:color="auto" w:fill="F2F2F2" w:themeFill="background1" w:themeFillShade="F2"/>
          </w:tcPr>
          <w:p w14:paraId="11093779" w14:textId="77777777" w:rsidR="00E67FD5" w:rsidRPr="00B475DD" w:rsidRDefault="00E67FD5" w:rsidP="00EB46B3">
            <w:pPr>
              <w:pStyle w:val="Label"/>
            </w:pPr>
            <w:r w:rsidRPr="00B475DD">
              <w:t>Travel Required:</w:t>
            </w:r>
          </w:p>
        </w:tc>
        <w:tc>
          <w:tcPr>
            <w:tcW w:w="2898" w:type="dxa"/>
          </w:tcPr>
          <w:p w14:paraId="29A1DFDF" w14:textId="77777777" w:rsidR="00E67FD5" w:rsidRPr="00675772" w:rsidRDefault="00E67FD5" w:rsidP="00EB46B3">
            <w:pPr>
              <w:pStyle w:val="Details"/>
            </w:pPr>
            <w:r>
              <w:t>Yes, UK only</w:t>
            </w:r>
          </w:p>
        </w:tc>
      </w:tr>
      <w:tr w:rsidR="00E67FD5" w:rsidRPr="00B475DD" w14:paraId="7E5832E6" w14:textId="77777777" w:rsidTr="00EB46B3">
        <w:tc>
          <w:tcPr>
            <w:tcW w:w="1998" w:type="dxa"/>
            <w:gridSpan w:val="2"/>
            <w:shd w:val="clear" w:color="auto" w:fill="F2F2F2" w:themeFill="background1" w:themeFillShade="F2"/>
          </w:tcPr>
          <w:p w14:paraId="673D5C80" w14:textId="77777777" w:rsidR="00E67FD5" w:rsidRPr="00B475DD" w:rsidRDefault="00E67FD5" w:rsidP="00EB46B3">
            <w:pPr>
              <w:pStyle w:val="Label"/>
            </w:pPr>
            <w:r>
              <w:t>Salary Range:</w:t>
            </w:r>
          </w:p>
        </w:tc>
        <w:tc>
          <w:tcPr>
            <w:tcW w:w="3060" w:type="dxa"/>
            <w:gridSpan w:val="2"/>
          </w:tcPr>
          <w:p w14:paraId="38128F8A" w14:textId="214442C3" w:rsidR="00E67FD5" w:rsidRPr="00675772" w:rsidRDefault="00284FF1" w:rsidP="00EB46B3">
            <w:pPr>
              <w:pStyle w:val="Details"/>
            </w:pPr>
            <w:r>
              <w:t>£33,000</w:t>
            </w:r>
          </w:p>
        </w:tc>
        <w:tc>
          <w:tcPr>
            <w:tcW w:w="1620" w:type="dxa"/>
            <w:gridSpan w:val="3"/>
            <w:tcBorders>
              <w:bottom w:val="single" w:sz="4" w:space="0" w:color="000000"/>
            </w:tcBorders>
            <w:shd w:val="clear" w:color="auto" w:fill="F2F2F2" w:themeFill="background1" w:themeFillShade="F2"/>
          </w:tcPr>
          <w:p w14:paraId="3B197055" w14:textId="77777777" w:rsidR="00E67FD5" w:rsidRPr="00B475DD" w:rsidRDefault="00E67FD5" w:rsidP="00EB46B3">
            <w:pPr>
              <w:pStyle w:val="Label"/>
            </w:pPr>
            <w:r w:rsidRPr="00B475DD">
              <w:t>Position Type:</w:t>
            </w:r>
          </w:p>
        </w:tc>
        <w:sdt>
          <w:sdtPr>
            <w:id w:val="861970474"/>
            <w:placeholder>
              <w:docPart w:val="F6FB5F3A98A4894A851E4211BD657B15"/>
            </w:placeholder>
          </w:sdtPr>
          <w:sdtEndPr/>
          <w:sdtContent>
            <w:tc>
              <w:tcPr>
                <w:tcW w:w="2898" w:type="dxa"/>
              </w:tcPr>
              <w:p w14:paraId="59F7467E" w14:textId="77777777" w:rsidR="00E67FD5" w:rsidRPr="00675772" w:rsidRDefault="00E67FD5" w:rsidP="00EB46B3">
                <w:pPr>
                  <w:pStyle w:val="Details"/>
                </w:pPr>
                <w:r>
                  <w:t>Full-time</w:t>
                </w:r>
              </w:p>
            </w:tc>
          </w:sdtContent>
        </w:sdt>
      </w:tr>
      <w:tr w:rsidR="00E67FD5" w:rsidRPr="00B475DD" w14:paraId="5160D03B" w14:textId="77777777" w:rsidTr="00EB46B3">
        <w:tc>
          <w:tcPr>
            <w:tcW w:w="1998" w:type="dxa"/>
            <w:gridSpan w:val="2"/>
            <w:shd w:val="clear" w:color="auto" w:fill="F2F2F2" w:themeFill="background1" w:themeFillShade="F2"/>
          </w:tcPr>
          <w:p w14:paraId="18A5ADAC" w14:textId="77777777" w:rsidR="00E67FD5" w:rsidRPr="00B475DD" w:rsidRDefault="00E67FD5" w:rsidP="00EB46B3">
            <w:pPr>
              <w:pStyle w:val="Label"/>
            </w:pPr>
            <w:r>
              <w:t>HR Contact:</w:t>
            </w:r>
          </w:p>
        </w:tc>
        <w:tc>
          <w:tcPr>
            <w:tcW w:w="3060" w:type="dxa"/>
            <w:gridSpan w:val="2"/>
          </w:tcPr>
          <w:p w14:paraId="27046CBD" w14:textId="1C519352" w:rsidR="00E67FD5" w:rsidRPr="00675772" w:rsidRDefault="0085132A" w:rsidP="00EB46B3">
            <w:pPr>
              <w:pStyle w:val="Details"/>
            </w:pPr>
            <w:r>
              <w:t>Charity Manager</w:t>
            </w:r>
          </w:p>
        </w:tc>
        <w:tc>
          <w:tcPr>
            <w:tcW w:w="1620" w:type="dxa"/>
            <w:gridSpan w:val="3"/>
            <w:tcBorders>
              <w:bottom w:val="single" w:sz="4" w:space="0" w:color="000000"/>
            </w:tcBorders>
            <w:shd w:val="clear" w:color="auto" w:fill="F2F2F2" w:themeFill="background1" w:themeFillShade="F2"/>
          </w:tcPr>
          <w:p w14:paraId="6FCC4C8C" w14:textId="77777777" w:rsidR="00E67FD5" w:rsidRPr="00B475DD" w:rsidRDefault="00E67FD5" w:rsidP="00EB46B3">
            <w:pPr>
              <w:pStyle w:val="Label"/>
            </w:pPr>
            <w:r w:rsidRPr="00B475DD">
              <w:t>Date posted:</w:t>
            </w:r>
          </w:p>
        </w:tc>
        <w:tc>
          <w:tcPr>
            <w:tcW w:w="2898" w:type="dxa"/>
          </w:tcPr>
          <w:p w14:paraId="0BA1986A" w14:textId="0A55F8D9" w:rsidR="00E67FD5" w:rsidRPr="00857B5E" w:rsidRDefault="00284FF1" w:rsidP="00EB46B3">
            <w:pPr>
              <w:pStyle w:val="Details"/>
            </w:pPr>
            <w:r>
              <w:t>31 Jan 2025</w:t>
            </w:r>
          </w:p>
        </w:tc>
      </w:tr>
      <w:tr w:rsidR="00E67FD5" w:rsidRPr="00B475DD" w14:paraId="44838E7F" w14:textId="77777777" w:rsidTr="00EB46B3">
        <w:tc>
          <w:tcPr>
            <w:tcW w:w="1998" w:type="dxa"/>
            <w:gridSpan w:val="2"/>
            <w:shd w:val="clear" w:color="auto" w:fill="F2F2F2" w:themeFill="background1" w:themeFillShade="F2"/>
          </w:tcPr>
          <w:p w14:paraId="0A214A58" w14:textId="77777777" w:rsidR="00E67FD5" w:rsidRPr="00B475DD" w:rsidRDefault="00E67FD5" w:rsidP="00EB46B3">
            <w:pPr>
              <w:pStyle w:val="Label"/>
            </w:pPr>
            <w:r w:rsidRPr="00B475DD">
              <w:t>Will Train Applicant(s):</w:t>
            </w:r>
          </w:p>
        </w:tc>
        <w:tc>
          <w:tcPr>
            <w:tcW w:w="3060" w:type="dxa"/>
            <w:gridSpan w:val="2"/>
          </w:tcPr>
          <w:p w14:paraId="3A2DBC74" w14:textId="4ECC888C" w:rsidR="00E67FD5" w:rsidRPr="00675772" w:rsidRDefault="00284FF1" w:rsidP="00EB46B3">
            <w:pPr>
              <w:pStyle w:val="Details"/>
            </w:pPr>
            <w:r>
              <w:t>Charity Manager, Client Manager, Training Team</w:t>
            </w:r>
          </w:p>
        </w:tc>
        <w:tc>
          <w:tcPr>
            <w:tcW w:w="1620" w:type="dxa"/>
            <w:gridSpan w:val="3"/>
            <w:shd w:val="clear" w:color="auto" w:fill="F2F2F2" w:themeFill="background1" w:themeFillShade="F2"/>
          </w:tcPr>
          <w:p w14:paraId="07A3879C" w14:textId="77777777" w:rsidR="00E67FD5" w:rsidRPr="00B475DD" w:rsidRDefault="00E67FD5" w:rsidP="00EB46B3">
            <w:pPr>
              <w:pStyle w:val="Label"/>
            </w:pPr>
            <w:r w:rsidRPr="00B475DD">
              <w:t>Posting Expires:</w:t>
            </w:r>
          </w:p>
        </w:tc>
        <w:tc>
          <w:tcPr>
            <w:tcW w:w="2898" w:type="dxa"/>
          </w:tcPr>
          <w:p w14:paraId="27961A81" w14:textId="4FD94544" w:rsidR="00E67FD5" w:rsidRPr="00675772" w:rsidRDefault="00284FF1" w:rsidP="00EB46B3">
            <w:pPr>
              <w:pStyle w:val="Details"/>
            </w:pPr>
            <w:r>
              <w:t>28 Feb 2025</w:t>
            </w:r>
          </w:p>
        </w:tc>
      </w:tr>
      <w:tr w:rsidR="00E67FD5" w:rsidRPr="00B475DD" w14:paraId="0C481AC6" w14:textId="77777777" w:rsidTr="00EB46B3">
        <w:tc>
          <w:tcPr>
            <w:tcW w:w="9576" w:type="dxa"/>
            <w:gridSpan w:val="8"/>
            <w:shd w:val="clear" w:color="auto" w:fill="D9D9D9" w:themeFill="background1" w:themeFillShade="D9"/>
          </w:tcPr>
          <w:p w14:paraId="05FE6A7E" w14:textId="77777777" w:rsidR="00E67FD5" w:rsidRPr="00B475DD" w:rsidRDefault="00E67FD5" w:rsidP="00EB46B3">
            <w:pPr>
              <w:pStyle w:val="Label"/>
            </w:pPr>
            <w:r w:rsidRPr="00B475DD">
              <w:t>Applications Accepted By:</w:t>
            </w:r>
          </w:p>
        </w:tc>
      </w:tr>
      <w:tr w:rsidR="00E67FD5" w:rsidRPr="00B475DD" w14:paraId="1ED094C2" w14:textId="77777777" w:rsidTr="00EB46B3">
        <w:trPr>
          <w:trHeight w:val="1284"/>
        </w:trPr>
        <w:tc>
          <w:tcPr>
            <w:tcW w:w="4788" w:type="dxa"/>
            <w:gridSpan w:val="3"/>
            <w:tcBorders>
              <w:bottom w:val="single" w:sz="4" w:space="0" w:color="000000"/>
            </w:tcBorders>
          </w:tcPr>
          <w:p w14:paraId="4537DDD8" w14:textId="77777777" w:rsidR="00E67FD5" w:rsidRPr="009728C0" w:rsidRDefault="00E67FD5" w:rsidP="00EB46B3">
            <w:pPr>
              <w:pStyle w:val="Descriptionlabels"/>
              <w:rPr>
                <w:sz w:val="20"/>
              </w:rPr>
            </w:pPr>
            <w:r>
              <w:t>E-MAIL</w:t>
            </w:r>
          </w:p>
          <w:p w14:paraId="0B467EFD" w14:textId="0B1827B1" w:rsidR="00E67FD5" w:rsidRPr="009728C0" w:rsidRDefault="00E67FD5" w:rsidP="00EB46B3">
            <w:pPr>
              <w:pStyle w:val="Descriptionlabels"/>
              <w:rPr>
                <w:b w:val="0"/>
              </w:rPr>
            </w:pPr>
            <w:r>
              <w:t xml:space="preserve"> </w:t>
            </w:r>
            <w:r w:rsidR="0085132A">
              <w:rPr>
                <w:rStyle w:val="Hyperlink"/>
                <w:b w:val="0"/>
              </w:rPr>
              <w:t>glengrant@houndsforheroes.com</w:t>
            </w:r>
          </w:p>
          <w:p w14:paraId="2A826962" w14:textId="5CA91969" w:rsidR="00E67FD5" w:rsidRPr="00B475DD" w:rsidRDefault="00E67FD5" w:rsidP="00EB46B3">
            <w:pPr>
              <w:pStyle w:val="Details"/>
            </w:pPr>
            <w:r w:rsidRPr="0079152D">
              <w:rPr>
                <w:rStyle w:val="LabelChar"/>
              </w:rPr>
              <w:t>Attention:</w:t>
            </w:r>
            <w:r w:rsidRPr="00B475DD">
              <w:t xml:space="preserve"> </w:t>
            </w:r>
            <w:r w:rsidR="0085132A">
              <w:rPr>
                <w:rStyle w:val="DetailsChar"/>
              </w:rPr>
              <w:t>Charity Manager</w:t>
            </w:r>
          </w:p>
        </w:tc>
        <w:tc>
          <w:tcPr>
            <w:tcW w:w="4788" w:type="dxa"/>
            <w:gridSpan w:val="5"/>
            <w:tcBorders>
              <w:bottom w:val="single" w:sz="4" w:space="0" w:color="000000"/>
            </w:tcBorders>
          </w:tcPr>
          <w:p w14:paraId="6811944A" w14:textId="77777777" w:rsidR="00E67FD5" w:rsidRDefault="00E67FD5" w:rsidP="00EB46B3">
            <w:pPr>
              <w:pStyle w:val="Descriptionlabels"/>
            </w:pPr>
            <w:r>
              <w:t>Mail</w:t>
            </w:r>
            <w:r w:rsidRPr="00B475DD">
              <w:t>:</w:t>
            </w:r>
          </w:p>
          <w:p w14:paraId="72D24CDF" w14:textId="77712A5A" w:rsidR="0085132A" w:rsidRPr="0085132A" w:rsidRDefault="0085132A" w:rsidP="00EB46B3">
            <w:pPr>
              <w:pStyle w:val="Descriptionlabels"/>
              <w:rPr>
                <w:b w:val="0"/>
                <w:bCs/>
              </w:rPr>
            </w:pPr>
            <w:r w:rsidRPr="0085132A">
              <w:rPr>
                <w:b w:val="0"/>
                <w:bCs/>
              </w:rPr>
              <w:t>Hounds for Heroes</w:t>
            </w:r>
          </w:p>
          <w:p w14:paraId="09520EEA" w14:textId="4E5F77B7" w:rsidR="0085132A" w:rsidRPr="0085132A" w:rsidRDefault="0085132A" w:rsidP="00EB46B3">
            <w:pPr>
              <w:pStyle w:val="Descriptionlabels"/>
              <w:rPr>
                <w:b w:val="0"/>
                <w:bCs/>
              </w:rPr>
            </w:pPr>
            <w:r w:rsidRPr="0085132A">
              <w:rPr>
                <w:b w:val="0"/>
                <w:bCs/>
              </w:rPr>
              <w:t>Rookery Farm Buildings</w:t>
            </w:r>
          </w:p>
          <w:p w14:paraId="431E53BC" w14:textId="463C7599" w:rsidR="0085132A" w:rsidRPr="0085132A" w:rsidRDefault="0085132A" w:rsidP="00EB46B3">
            <w:pPr>
              <w:pStyle w:val="Descriptionlabels"/>
              <w:rPr>
                <w:b w:val="0"/>
                <w:bCs/>
              </w:rPr>
            </w:pPr>
            <w:r w:rsidRPr="0085132A">
              <w:rPr>
                <w:b w:val="0"/>
                <w:bCs/>
              </w:rPr>
              <w:t>Ramsdean</w:t>
            </w:r>
          </w:p>
          <w:p w14:paraId="56B928D9" w14:textId="277A0357" w:rsidR="0085132A" w:rsidRPr="0085132A" w:rsidRDefault="0085132A" w:rsidP="00EB46B3">
            <w:pPr>
              <w:pStyle w:val="Descriptionlabels"/>
              <w:rPr>
                <w:b w:val="0"/>
                <w:bCs/>
              </w:rPr>
            </w:pPr>
            <w:r w:rsidRPr="0085132A">
              <w:rPr>
                <w:b w:val="0"/>
                <w:bCs/>
              </w:rPr>
              <w:t>Petersfield GU32 1RU</w:t>
            </w:r>
          </w:p>
          <w:p w14:paraId="0572C3DC" w14:textId="77777777" w:rsidR="00E67FD5" w:rsidRPr="00146B76" w:rsidRDefault="00E67FD5" w:rsidP="00EB46B3">
            <w:pPr>
              <w:pStyle w:val="Details"/>
            </w:pPr>
          </w:p>
        </w:tc>
      </w:tr>
      <w:tr w:rsidR="00E67FD5" w:rsidRPr="00B475DD" w14:paraId="494D942C" w14:textId="77777777" w:rsidTr="00EB46B3">
        <w:tc>
          <w:tcPr>
            <w:tcW w:w="9576" w:type="dxa"/>
            <w:gridSpan w:val="8"/>
            <w:shd w:val="clear" w:color="auto" w:fill="D9D9D9" w:themeFill="background1" w:themeFillShade="D9"/>
          </w:tcPr>
          <w:p w14:paraId="42E7950B" w14:textId="77777777" w:rsidR="00E67FD5" w:rsidRPr="00B475DD" w:rsidRDefault="00E67FD5" w:rsidP="00EB46B3">
            <w:pPr>
              <w:pStyle w:val="Label"/>
            </w:pPr>
            <w:r>
              <w:t xml:space="preserve">Job </w:t>
            </w:r>
            <w:r w:rsidRPr="00B475DD">
              <w:t>Description</w:t>
            </w:r>
          </w:p>
        </w:tc>
      </w:tr>
      <w:tr w:rsidR="00E67FD5" w:rsidRPr="00B475DD" w14:paraId="49D3AD51" w14:textId="77777777" w:rsidTr="00EB46B3">
        <w:tc>
          <w:tcPr>
            <w:tcW w:w="9576" w:type="dxa"/>
            <w:gridSpan w:val="8"/>
          </w:tcPr>
          <w:p w14:paraId="403A3945" w14:textId="77777777" w:rsidR="00E67FD5" w:rsidRPr="00E67FD5" w:rsidRDefault="00E67FD5" w:rsidP="00E67FD5">
            <w:pPr>
              <w:widowControl w:val="0"/>
              <w:autoSpaceDE w:val="0"/>
              <w:autoSpaceDN w:val="0"/>
              <w:adjustRightInd w:val="0"/>
              <w:jc w:val="both"/>
              <w:rPr>
                <w:rFonts w:cs="Arial"/>
                <w:b/>
                <w:color w:val="333232"/>
                <w:szCs w:val="20"/>
              </w:rPr>
            </w:pPr>
            <w:r w:rsidRPr="00225EFD">
              <w:rPr>
                <w:rFonts w:cs="Arial"/>
                <w:b/>
                <w:color w:val="333232"/>
                <w:szCs w:val="20"/>
              </w:rPr>
              <w:t>Role:</w:t>
            </w:r>
          </w:p>
          <w:p w14:paraId="14B3EB61" w14:textId="59C3C635" w:rsidR="00E67FD5" w:rsidRPr="00225EFD" w:rsidRDefault="00E67FD5" w:rsidP="00E67FD5">
            <w:pPr>
              <w:widowControl w:val="0"/>
              <w:autoSpaceDE w:val="0"/>
              <w:autoSpaceDN w:val="0"/>
              <w:adjustRightInd w:val="0"/>
              <w:jc w:val="both"/>
              <w:rPr>
                <w:rFonts w:cs="Arial"/>
                <w:color w:val="333232"/>
                <w:szCs w:val="20"/>
              </w:rPr>
            </w:pPr>
            <w:r w:rsidRPr="00225EFD">
              <w:rPr>
                <w:rFonts w:cs="Arial"/>
                <w:color w:val="333232"/>
                <w:szCs w:val="20"/>
              </w:rPr>
              <w:t>The purpose of "Hounds for Heroes" is to provide specially trained assistance dogs to injured and disabled men and women of both the UK Armed Forces and the Emergency Services.  Through this provision our aims are to provide help and practical support leading to an enhanced quality of life for our clients.  The Dog</w:t>
            </w:r>
            <w:r w:rsidR="00CC50D0">
              <w:rPr>
                <w:rFonts w:cs="Arial"/>
                <w:color w:val="333232"/>
                <w:szCs w:val="20"/>
              </w:rPr>
              <w:t xml:space="preserve"> Training </w:t>
            </w:r>
            <w:r w:rsidRPr="00225EFD">
              <w:rPr>
                <w:rFonts w:cs="Arial"/>
                <w:color w:val="333232"/>
                <w:szCs w:val="20"/>
              </w:rPr>
              <w:t>Manager is responsible for the successful delivery of these objectives by leading and managing the sourcing and training of suitable dogs, the identification of appropriate clients and the successful partnership of the dogs and clients.</w:t>
            </w:r>
          </w:p>
          <w:p w14:paraId="55599D83" w14:textId="77777777" w:rsidR="00E67FD5" w:rsidRPr="00225EFD" w:rsidRDefault="00E67FD5" w:rsidP="00E67FD5">
            <w:pPr>
              <w:widowControl w:val="0"/>
              <w:autoSpaceDE w:val="0"/>
              <w:autoSpaceDN w:val="0"/>
              <w:adjustRightInd w:val="0"/>
              <w:jc w:val="both"/>
              <w:rPr>
                <w:rFonts w:cs="Arial"/>
                <w:color w:val="333232"/>
                <w:szCs w:val="20"/>
              </w:rPr>
            </w:pPr>
          </w:p>
          <w:p w14:paraId="69FC8A0C" w14:textId="25B52CB3" w:rsidR="00E67FD5" w:rsidRPr="00225EFD" w:rsidRDefault="00E67FD5" w:rsidP="00E67FD5">
            <w:pPr>
              <w:widowControl w:val="0"/>
              <w:autoSpaceDE w:val="0"/>
              <w:autoSpaceDN w:val="0"/>
              <w:adjustRightInd w:val="0"/>
              <w:jc w:val="both"/>
              <w:rPr>
                <w:rFonts w:cs="Arial"/>
                <w:b/>
                <w:color w:val="333232"/>
                <w:szCs w:val="20"/>
              </w:rPr>
            </w:pPr>
            <w:r w:rsidRPr="00225EFD">
              <w:rPr>
                <w:rFonts w:cs="Arial"/>
                <w:b/>
                <w:color w:val="333232"/>
                <w:szCs w:val="20"/>
              </w:rPr>
              <w:t>Responsibilities</w:t>
            </w:r>
            <w:r w:rsidR="0020645A">
              <w:rPr>
                <w:rFonts w:cs="Arial"/>
                <w:b/>
                <w:color w:val="333232"/>
                <w:szCs w:val="20"/>
              </w:rPr>
              <w:t>:</w:t>
            </w:r>
          </w:p>
          <w:p w14:paraId="1848D7F0" w14:textId="77777777" w:rsidR="00E67FD5" w:rsidRPr="00225EFD" w:rsidRDefault="00E67FD5" w:rsidP="00E67FD5">
            <w:pPr>
              <w:pStyle w:val="ListParagraph"/>
              <w:widowControl w:val="0"/>
              <w:numPr>
                <w:ilvl w:val="0"/>
                <w:numId w:val="8"/>
              </w:numPr>
              <w:autoSpaceDE w:val="0"/>
              <w:autoSpaceDN w:val="0"/>
              <w:adjustRightInd w:val="0"/>
              <w:jc w:val="both"/>
              <w:rPr>
                <w:rFonts w:cs="Arial"/>
                <w:color w:val="333232"/>
                <w:sz w:val="20"/>
                <w:szCs w:val="20"/>
                <w:lang w:val="en-US"/>
              </w:rPr>
            </w:pPr>
            <w:r w:rsidRPr="00225EFD">
              <w:rPr>
                <w:rFonts w:cs="Arial"/>
                <w:color w:val="333232"/>
                <w:sz w:val="20"/>
                <w:szCs w:val="20"/>
                <w:lang w:val="en-US"/>
              </w:rPr>
              <w:t xml:space="preserve">Development and implementation of a strategy and plan that provides a sustainable pipeline of puppies that meet the Charity’s requirements </w:t>
            </w:r>
          </w:p>
          <w:p w14:paraId="3D90C30B" w14:textId="77777777" w:rsidR="00E67FD5" w:rsidRPr="00225EFD" w:rsidRDefault="00E67FD5" w:rsidP="00E67FD5">
            <w:pPr>
              <w:pStyle w:val="ListParagraph"/>
              <w:widowControl w:val="0"/>
              <w:numPr>
                <w:ilvl w:val="0"/>
                <w:numId w:val="8"/>
              </w:numPr>
              <w:autoSpaceDE w:val="0"/>
              <w:autoSpaceDN w:val="0"/>
              <w:adjustRightInd w:val="0"/>
              <w:jc w:val="both"/>
              <w:rPr>
                <w:rFonts w:cs="Arial"/>
                <w:color w:val="333232"/>
                <w:sz w:val="20"/>
                <w:szCs w:val="20"/>
                <w:lang w:val="en-US"/>
              </w:rPr>
            </w:pPr>
            <w:r w:rsidRPr="00225EFD">
              <w:rPr>
                <w:rFonts w:cs="Arial"/>
                <w:color w:val="333232"/>
                <w:sz w:val="20"/>
                <w:szCs w:val="20"/>
                <w:lang w:val="en-US"/>
              </w:rPr>
              <w:t>Designing, planning and implementing a training strategy and plan that ensures dogs are trained to the Charity’s standards within the required timescale</w:t>
            </w:r>
          </w:p>
          <w:p w14:paraId="759740F4" w14:textId="77777777" w:rsidR="00E67FD5" w:rsidRPr="00225EFD" w:rsidRDefault="00E67FD5" w:rsidP="00E67FD5">
            <w:pPr>
              <w:pStyle w:val="ListParagraph"/>
              <w:widowControl w:val="0"/>
              <w:numPr>
                <w:ilvl w:val="0"/>
                <w:numId w:val="8"/>
              </w:numPr>
              <w:autoSpaceDE w:val="0"/>
              <w:autoSpaceDN w:val="0"/>
              <w:adjustRightInd w:val="0"/>
              <w:jc w:val="both"/>
              <w:rPr>
                <w:rFonts w:cs="Arial"/>
                <w:color w:val="333232"/>
                <w:sz w:val="20"/>
                <w:szCs w:val="20"/>
                <w:lang w:val="en-US"/>
              </w:rPr>
            </w:pPr>
            <w:r w:rsidRPr="00225EFD">
              <w:rPr>
                <w:rFonts w:cs="Arial"/>
                <w:color w:val="333232"/>
                <w:sz w:val="20"/>
                <w:szCs w:val="20"/>
                <w:lang w:val="en-US"/>
              </w:rPr>
              <w:t>Ensuring that all veterinary decisions regarding the dogs are driven by welfare and Best Practice</w:t>
            </w:r>
          </w:p>
          <w:p w14:paraId="46A3C72D" w14:textId="77777777" w:rsidR="00E67FD5" w:rsidRPr="00225EFD" w:rsidRDefault="00E67FD5" w:rsidP="00E67FD5">
            <w:pPr>
              <w:pStyle w:val="ListParagraph"/>
              <w:widowControl w:val="0"/>
              <w:numPr>
                <w:ilvl w:val="0"/>
                <w:numId w:val="8"/>
              </w:numPr>
              <w:autoSpaceDE w:val="0"/>
              <w:autoSpaceDN w:val="0"/>
              <w:adjustRightInd w:val="0"/>
              <w:jc w:val="both"/>
              <w:rPr>
                <w:rFonts w:cs="Arial"/>
                <w:color w:val="333232"/>
                <w:sz w:val="20"/>
                <w:szCs w:val="20"/>
                <w:lang w:val="en-US"/>
              </w:rPr>
            </w:pPr>
            <w:r w:rsidRPr="00225EFD">
              <w:rPr>
                <w:rFonts w:cs="Arial"/>
                <w:color w:val="333232"/>
                <w:sz w:val="20"/>
                <w:szCs w:val="20"/>
                <w:lang w:val="en-US"/>
              </w:rPr>
              <w:t>Ensuring that the Charity has suitable Puppy Parents trained and available for puppies when required</w:t>
            </w:r>
          </w:p>
          <w:p w14:paraId="141CF0FA" w14:textId="7B6A586E" w:rsidR="00E67FD5" w:rsidRDefault="00E67FD5" w:rsidP="00E67FD5">
            <w:pPr>
              <w:pStyle w:val="ListParagraph"/>
              <w:widowControl w:val="0"/>
              <w:numPr>
                <w:ilvl w:val="0"/>
                <w:numId w:val="8"/>
              </w:numPr>
              <w:autoSpaceDE w:val="0"/>
              <w:autoSpaceDN w:val="0"/>
              <w:adjustRightInd w:val="0"/>
              <w:jc w:val="both"/>
              <w:rPr>
                <w:rFonts w:cs="Arial"/>
                <w:color w:val="333232"/>
                <w:sz w:val="20"/>
                <w:szCs w:val="20"/>
                <w:lang w:val="en-US"/>
              </w:rPr>
            </w:pPr>
            <w:r w:rsidRPr="00225EFD">
              <w:rPr>
                <w:rFonts w:cs="Arial"/>
                <w:color w:val="333232"/>
                <w:sz w:val="20"/>
                <w:szCs w:val="20"/>
                <w:lang w:val="en-US"/>
              </w:rPr>
              <w:t>Ensuring that the Charity ha</w:t>
            </w:r>
            <w:r w:rsidR="001F50E5">
              <w:rPr>
                <w:rFonts w:cs="Arial"/>
                <w:color w:val="333232"/>
                <w:sz w:val="20"/>
                <w:szCs w:val="20"/>
                <w:lang w:val="en-US"/>
              </w:rPr>
              <w:t xml:space="preserve">s suitable </w:t>
            </w:r>
            <w:r w:rsidR="00147CCD">
              <w:rPr>
                <w:rFonts w:cs="Arial"/>
                <w:color w:val="333232"/>
                <w:sz w:val="20"/>
                <w:szCs w:val="20"/>
                <w:lang w:val="en-US"/>
              </w:rPr>
              <w:t>full-time and part-time fosterers</w:t>
            </w:r>
            <w:r w:rsidRPr="00225EFD">
              <w:rPr>
                <w:rFonts w:cs="Arial"/>
                <w:color w:val="333232"/>
                <w:sz w:val="20"/>
                <w:szCs w:val="20"/>
                <w:lang w:val="en-US"/>
              </w:rPr>
              <w:t xml:space="preserve"> trained and available for dogs when required</w:t>
            </w:r>
          </w:p>
          <w:p w14:paraId="0100C0CB" w14:textId="033BA29C" w:rsidR="0020645A" w:rsidRDefault="0020645A" w:rsidP="00E67FD5">
            <w:pPr>
              <w:pStyle w:val="ListParagraph"/>
              <w:widowControl w:val="0"/>
              <w:numPr>
                <w:ilvl w:val="0"/>
                <w:numId w:val="8"/>
              </w:numPr>
              <w:autoSpaceDE w:val="0"/>
              <w:autoSpaceDN w:val="0"/>
              <w:adjustRightInd w:val="0"/>
              <w:jc w:val="both"/>
              <w:rPr>
                <w:rFonts w:cs="Arial"/>
                <w:color w:val="333232"/>
                <w:sz w:val="20"/>
                <w:szCs w:val="20"/>
                <w:lang w:val="en-US"/>
              </w:rPr>
            </w:pPr>
            <w:r>
              <w:rPr>
                <w:rFonts w:cs="Arial"/>
                <w:color w:val="333232"/>
                <w:sz w:val="20"/>
                <w:szCs w:val="20"/>
                <w:lang w:val="en-US"/>
              </w:rPr>
              <w:t>On-going management of the pipeline of dogs i</w:t>
            </w:r>
            <w:r w:rsidR="007C54AF">
              <w:rPr>
                <w:rFonts w:cs="Arial"/>
                <w:color w:val="333232"/>
                <w:sz w:val="20"/>
                <w:szCs w:val="20"/>
                <w:lang w:val="en-US"/>
              </w:rPr>
              <w:t>n-training</w:t>
            </w:r>
            <w:r>
              <w:rPr>
                <w:rFonts w:cs="Arial"/>
                <w:color w:val="333232"/>
                <w:sz w:val="20"/>
                <w:szCs w:val="20"/>
                <w:lang w:val="en-US"/>
              </w:rPr>
              <w:t xml:space="preserve"> ensure appropriate progression or timely career-change as required</w:t>
            </w:r>
          </w:p>
          <w:p w14:paraId="48426414" w14:textId="2CF4E760" w:rsidR="0020645A" w:rsidRPr="00225EFD" w:rsidRDefault="0020645A" w:rsidP="00E67FD5">
            <w:pPr>
              <w:pStyle w:val="ListParagraph"/>
              <w:widowControl w:val="0"/>
              <w:numPr>
                <w:ilvl w:val="0"/>
                <w:numId w:val="8"/>
              </w:numPr>
              <w:autoSpaceDE w:val="0"/>
              <w:autoSpaceDN w:val="0"/>
              <w:adjustRightInd w:val="0"/>
              <w:jc w:val="both"/>
              <w:rPr>
                <w:rFonts w:cs="Arial"/>
                <w:color w:val="333232"/>
                <w:sz w:val="20"/>
                <w:szCs w:val="20"/>
                <w:lang w:val="en-US"/>
              </w:rPr>
            </w:pPr>
            <w:r>
              <w:rPr>
                <w:rFonts w:cs="Arial"/>
                <w:color w:val="333232"/>
                <w:sz w:val="20"/>
                <w:szCs w:val="20"/>
                <w:lang w:val="en-US"/>
              </w:rPr>
              <w:t xml:space="preserve">Manage the re-homing of dogs deemed un-suitable for the </w:t>
            </w:r>
            <w:proofErr w:type="spellStart"/>
            <w:r>
              <w:rPr>
                <w:rFonts w:cs="Arial"/>
                <w:color w:val="333232"/>
                <w:sz w:val="20"/>
                <w:szCs w:val="20"/>
                <w:lang w:val="en-US"/>
              </w:rPr>
              <w:t>programme</w:t>
            </w:r>
            <w:proofErr w:type="spellEnd"/>
          </w:p>
          <w:p w14:paraId="35556250" w14:textId="77777777" w:rsidR="00E67FD5" w:rsidRPr="00225EFD" w:rsidRDefault="00E67FD5" w:rsidP="00E67FD5">
            <w:pPr>
              <w:pStyle w:val="ListParagraph"/>
              <w:widowControl w:val="0"/>
              <w:autoSpaceDE w:val="0"/>
              <w:autoSpaceDN w:val="0"/>
              <w:adjustRightInd w:val="0"/>
              <w:jc w:val="both"/>
              <w:rPr>
                <w:rFonts w:cs="Arial"/>
                <w:color w:val="333232"/>
                <w:sz w:val="20"/>
                <w:szCs w:val="20"/>
                <w:lang w:val="en-US"/>
              </w:rPr>
            </w:pPr>
          </w:p>
          <w:p w14:paraId="6CECE4C7" w14:textId="06F86A8C" w:rsidR="00E67FD5" w:rsidRPr="00A83A10" w:rsidRDefault="00E67FD5" w:rsidP="00A83A10">
            <w:pPr>
              <w:widowControl w:val="0"/>
              <w:autoSpaceDE w:val="0"/>
              <w:autoSpaceDN w:val="0"/>
              <w:adjustRightInd w:val="0"/>
              <w:jc w:val="both"/>
              <w:rPr>
                <w:rFonts w:cs="Arial"/>
                <w:b/>
                <w:color w:val="333232"/>
                <w:szCs w:val="20"/>
              </w:rPr>
            </w:pPr>
            <w:r w:rsidRPr="00225EFD">
              <w:rPr>
                <w:rFonts w:cs="Arial"/>
                <w:b/>
                <w:color w:val="333232"/>
                <w:szCs w:val="20"/>
              </w:rPr>
              <w:t>Responsibilities - Client:</w:t>
            </w:r>
          </w:p>
          <w:p w14:paraId="57119F3A" w14:textId="3FDE0ED1" w:rsidR="00E67FD5" w:rsidRDefault="0020645A" w:rsidP="00E67FD5">
            <w:pPr>
              <w:pStyle w:val="ListParagraph"/>
              <w:widowControl w:val="0"/>
              <w:numPr>
                <w:ilvl w:val="0"/>
                <w:numId w:val="8"/>
              </w:numPr>
              <w:autoSpaceDE w:val="0"/>
              <w:autoSpaceDN w:val="0"/>
              <w:adjustRightInd w:val="0"/>
              <w:jc w:val="both"/>
              <w:rPr>
                <w:rFonts w:cs="Arial"/>
                <w:color w:val="333232"/>
                <w:sz w:val="20"/>
                <w:szCs w:val="20"/>
                <w:lang w:val="en-US"/>
              </w:rPr>
            </w:pPr>
            <w:r>
              <w:rPr>
                <w:rFonts w:cs="Arial"/>
                <w:color w:val="333232"/>
                <w:sz w:val="20"/>
                <w:szCs w:val="20"/>
                <w:lang w:val="en-US"/>
              </w:rPr>
              <w:t>Support the effective</w:t>
            </w:r>
            <w:r w:rsidR="00E67FD5" w:rsidRPr="00225EFD">
              <w:rPr>
                <w:rFonts w:cs="Arial"/>
                <w:color w:val="333232"/>
                <w:sz w:val="20"/>
                <w:szCs w:val="20"/>
                <w:lang w:val="en-US"/>
              </w:rPr>
              <w:t xml:space="preserve"> delivery of Residential Training Courses to allow successful partnership of dog and client</w:t>
            </w:r>
          </w:p>
          <w:p w14:paraId="431EFAE1" w14:textId="181EE5B6" w:rsidR="00147CCD" w:rsidRPr="00147CCD" w:rsidRDefault="00147CCD" w:rsidP="00147CCD">
            <w:pPr>
              <w:pStyle w:val="ListParagraph"/>
              <w:widowControl w:val="0"/>
              <w:numPr>
                <w:ilvl w:val="0"/>
                <w:numId w:val="8"/>
              </w:numPr>
              <w:autoSpaceDE w:val="0"/>
              <w:autoSpaceDN w:val="0"/>
              <w:adjustRightInd w:val="0"/>
              <w:jc w:val="both"/>
              <w:rPr>
                <w:rFonts w:cs="Arial"/>
                <w:color w:val="333232"/>
                <w:sz w:val="20"/>
                <w:szCs w:val="20"/>
                <w:lang w:val="en-US"/>
              </w:rPr>
            </w:pPr>
            <w:r>
              <w:rPr>
                <w:rFonts w:cs="Arial"/>
                <w:color w:val="333232"/>
                <w:sz w:val="20"/>
                <w:szCs w:val="20"/>
                <w:lang w:val="en-US"/>
              </w:rPr>
              <w:t>The ability to support residential training in-situ at the client/Partner’s home (occasional overnight stays)</w:t>
            </w:r>
          </w:p>
          <w:p w14:paraId="5A165480" w14:textId="744A818A" w:rsidR="00E67FD5" w:rsidRPr="00225EFD" w:rsidRDefault="0020645A" w:rsidP="00E67FD5">
            <w:pPr>
              <w:pStyle w:val="ListParagraph"/>
              <w:widowControl w:val="0"/>
              <w:numPr>
                <w:ilvl w:val="0"/>
                <w:numId w:val="8"/>
              </w:numPr>
              <w:autoSpaceDE w:val="0"/>
              <w:autoSpaceDN w:val="0"/>
              <w:adjustRightInd w:val="0"/>
              <w:jc w:val="both"/>
              <w:rPr>
                <w:rFonts w:cs="Arial"/>
                <w:color w:val="333232"/>
                <w:sz w:val="20"/>
                <w:szCs w:val="20"/>
                <w:lang w:val="en-US"/>
              </w:rPr>
            </w:pPr>
            <w:r>
              <w:rPr>
                <w:rFonts w:cs="Arial"/>
                <w:color w:val="333232"/>
                <w:sz w:val="20"/>
                <w:szCs w:val="20"/>
                <w:lang w:val="en-US"/>
              </w:rPr>
              <w:t>Support</w:t>
            </w:r>
            <w:r w:rsidR="00E67FD5" w:rsidRPr="00225EFD">
              <w:rPr>
                <w:rFonts w:cs="Arial"/>
                <w:color w:val="333232"/>
                <w:sz w:val="20"/>
                <w:szCs w:val="20"/>
                <w:lang w:val="en-US"/>
              </w:rPr>
              <w:t xml:space="preserve"> the aftercare and </w:t>
            </w:r>
            <w:r>
              <w:rPr>
                <w:rFonts w:cs="Arial"/>
                <w:color w:val="333232"/>
                <w:sz w:val="20"/>
                <w:szCs w:val="20"/>
                <w:lang w:val="en-US"/>
              </w:rPr>
              <w:t xml:space="preserve">on-going </w:t>
            </w:r>
            <w:r w:rsidR="00E67FD5" w:rsidRPr="00225EFD">
              <w:rPr>
                <w:rFonts w:cs="Arial"/>
                <w:color w:val="333232"/>
                <w:sz w:val="20"/>
                <w:szCs w:val="20"/>
                <w:lang w:val="en-US"/>
              </w:rPr>
              <w:t xml:space="preserve">management of the Charity’s </w:t>
            </w:r>
            <w:r>
              <w:rPr>
                <w:rFonts w:cs="Arial"/>
                <w:color w:val="333232"/>
                <w:sz w:val="20"/>
                <w:szCs w:val="20"/>
                <w:lang w:val="en-US"/>
              </w:rPr>
              <w:t>P</w:t>
            </w:r>
            <w:r w:rsidR="00E67FD5" w:rsidRPr="00225EFD">
              <w:rPr>
                <w:rFonts w:cs="Arial"/>
                <w:color w:val="333232"/>
                <w:sz w:val="20"/>
                <w:szCs w:val="20"/>
                <w:lang w:val="en-US"/>
              </w:rPr>
              <w:t>artnerships</w:t>
            </w:r>
          </w:p>
          <w:p w14:paraId="25B4A9F0" w14:textId="77777777" w:rsidR="00E67FD5" w:rsidRPr="00225EFD" w:rsidRDefault="00E67FD5" w:rsidP="00E67FD5">
            <w:pPr>
              <w:widowControl w:val="0"/>
              <w:autoSpaceDE w:val="0"/>
              <w:autoSpaceDN w:val="0"/>
              <w:adjustRightInd w:val="0"/>
              <w:jc w:val="both"/>
              <w:rPr>
                <w:rFonts w:cs="Arial"/>
                <w:color w:val="333232"/>
                <w:szCs w:val="20"/>
              </w:rPr>
            </w:pPr>
          </w:p>
          <w:p w14:paraId="1EE82432" w14:textId="77777777" w:rsidR="00E67FD5" w:rsidRPr="00225EFD" w:rsidRDefault="00E67FD5" w:rsidP="00E67FD5">
            <w:pPr>
              <w:widowControl w:val="0"/>
              <w:autoSpaceDE w:val="0"/>
              <w:autoSpaceDN w:val="0"/>
              <w:adjustRightInd w:val="0"/>
              <w:jc w:val="both"/>
              <w:rPr>
                <w:rFonts w:cs="Arial"/>
                <w:b/>
                <w:color w:val="333232"/>
                <w:szCs w:val="20"/>
              </w:rPr>
            </w:pPr>
            <w:r w:rsidRPr="00225EFD">
              <w:rPr>
                <w:rFonts w:cs="Arial"/>
                <w:b/>
                <w:color w:val="333232"/>
                <w:szCs w:val="20"/>
              </w:rPr>
              <w:t>Responsibilities - General:</w:t>
            </w:r>
          </w:p>
          <w:p w14:paraId="4AC15AFE" w14:textId="77777777" w:rsidR="00E67FD5" w:rsidRPr="00225EFD" w:rsidRDefault="00E67FD5" w:rsidP="00E67FD5">
            <w:pPr>
              <w:pStyle w:val="ListParagraph"/>
              <w:widowControl w:val="0"/>
              <w:numPr>
                <w:ilvl w:val="0"/>
                <w:numId w:val="8"/>
              </w:numPr>
              <w:autoSpaceDE w:val="0"/>
              <w:autoSpaceDN w:val="0"/>
              <w:adjustRightInd w:val="0"/>
              <w:jc w:val="both"/>
              <w:rPr>
                <w:rFonts w:cs="Arial"/>
                <w:color w:val="333232"/>
                <w:sz w:val="20"/>
                <w:szCs w:val="20"/>
                <w:lang w:val="en-US"/>
              </w:rPr>
            </w:pPr>
            <w:r w:rsidRPr="00225EFD">
              <w:rPr>
                <w:rFonts w:cs="Arial"/>
                <w:color w:val="333232"/>
                <w:sz w:val="20"/>
                <w:szCs w:val="20"/>
                <w:lang w:val="en-US"/>
              </w:rPr>
              <w:t>Ensuring that the welfare of the dogs meets the Charity’s standards from puppy selection through to retirement</w:t>
            </w:r>
          </w:p>
          <w:p w14:paraId="76CCB164" w14:textId="308BE80B" w:rsidR="00E67FD5" w:rsidRDefault="00E67FD5" w:rsidP="00E67FD5">
            <w:pPr>
              <w:pStyle w:val="ListParagraph"/>
              <w:widowControl w:val="0"/>
              <w:numPr>
                <w:ilvl w:val="0"/>
                <w:numId w:val="8"/>
              </w:numPr>
              <w:autoSpaceDE w:val="0"/>
              <w:autoSpaceDN w:val="0"/>
              <w:adjustRightInd w:val="0"/>
              <w:jc w:val="both"/>
              <w:rPr>
                <w:rFonts w:cs="Arial"/>
                <w:color w:val="333232"/>
                <w:sz w:val="20"/>
                <w:szCs w:val="20"/>
                <w:lang w:val="en-US"/>
              </w:rPr>
            </w:pPr>
            <w:r w:rsidRPr="00225EFD">
              <w:rPr>
                <w:rFonts w:cs="Arial"/>
                <w:color w:val="333232"/>
                <w:sz w:val="20"/>
                <w:szCs w:val="20"/>
                <w:lang w:val="en-US"/>
              </w:rPr>
              <w:t>Management of the Dog Department within the allocated budget</w:t>
            </w:r>
          </w:p>
          <w:p w14:paraId="712E5BA5" w14:textId="5CDF7269" w:rsidR="0020645A" w:rsidRPr="00225EFD" w:rsidRDefault="0020645A" w:rsidP="00E67FD5">
            <w:pPr>
              <w:pStyle w:val="ListParagraph"/>
              <w:widowControl w:val="0"/>
              <w:numPr>
                <w:ilvl w:val="0"/>
                <w:numId w:val="8"/>
              </w:numPr>
              <w:autoSpaceDE w:val="0"/>
              <w:autoSpaceDN w:val="0"/>
              <w:adjustRightInd w:val="0"/>
              <w:jc w:val="both"/>
              <w:rPr>
                <w:rFonts w:cs="Arial"/>
                <w:color w:val="333232"/>
                <w:sz w:val="20"/>
                <w:szCs w:val="20"/>
                <w:lang w:val="en-US"/>
              </w:rPr>
            </w:pPr>
            <w:r>
              <w:rPr>
                <w:rFonts w:cs="Arial"/>
                <w:color w:val="333232"/>
                <w:sz w:val="20"/>
                <w:szCs w:val="20"/>
                <w:lang w:val="en-US"/>
              </w:rPr>
              <w:t>Timely and accurate management of on-going insurance claims</w:t>
            </w:r>
          </w:p>
          <w:p w14:paraId="25BE317B" w14:textId="77777777" w:rsidR="00E67FD5" w:rsidRPr="00225EFD" w:rsidRDefault="00E67FD5" w:rsidP="00E67FD5">
            <w:pPr>
              <w:pStyle w:val="ListParagraph"/>
              <w:widowControl w:val="0"/>
              <w:numPr>
                <w:ilvl w:val="0"/>
                <w:numId w:val="8"/>
              </w:numPr>
              <w:autoSpaceDE w:val="0"/>
              <w:autoSpaceDN w:val="0"/>
              <w:adjustRightInd w:val="0"/>
              <w:jc w:val="both"/>
              <w:rPr>
                <w:rFonts w:cs="Arial"/>
                <w:color w:val="333232"/>
                <w:sz w:val="20"/>
                <w:szCs w:val="20"/>
                <w:lang w:val="en-US"/>
              </w:rPr>
            </w:pPr>
            <w:r w:rsidRPr="00225EFD">
              <w:rPr>
                <w:rFonts w:cs="Arial"/>
                <w:color w:val="333232"/>
                <w:sz w:val="20"/>
                <w:szCs w:val="20"/>
                <w:lang w:val="en-US"/>
              </w:rPr>
              <w:t xml:space="preserve">Day-to-day line management of Department staff </w:t>
            </w:r>
          </w:p>
          <w:p w14:paraId="0C7D01BF" w14:textId="77777777" w:rsidR="00E67FD5" w:rsidRPr="00225EFD" w:rsidRDefault="00E67FD5" w:rsidP="00E67FD5">
            <w:pPr>
              <w:pStyle w:val="ListParagraph"/>
              <w:widowControl w:val="0"/>
              <w:numPr>
                <w:ilvl w:val="0"/>
                <w:numId w:val="8"/>
              </w:numPr>
              <w:autoSpaceDE w:val="0"/>
              <w:autoSpaceDN w:val="0"/>
              <w:adjustRightInd w:val="0"/>
              <w:jc w:val="both"/>
              <w:rPr>
                <w:rFonts w:cs="Arial"/>
                <w:color w:val="333232"/>
                <w:sz w:val="20"/>
                <w:szCs w:val="20"/>
                <w:lang w:val="en-US"/>
              </w:rPr>
            </w:pPr>
            <w:r w:rsidRPr="00225EFD">
              <w:rPr>
                <w:rFonts w:cs="Arial"/>
                <w:color w:val="333232"/>
                <w:sz w:val="20"/>
                <w:szCs w:val="20"/>
                <w:lang w:val="en-US"/>
              </w:rPr>
              <w:lastRenderedPageBreak/>
              <w:t>Recruitment of suitably qualified staff in line with the Charity’s requirements and budget</w:t>
            </w:r>
          </w:p>
          <w:p w14:paraId="32B8A97F" w14:textId="77777777" w:rsidR="00E67FD5" w:rsidRPr="00225EFD" w:rsidRDefault="00E67FD5" w:rsidP="00E67FD5">
            <w:pPr>
              <w:pStyle w:val="ListParagraph"/>
              <w:widowControl w:val="0"/>
              <w:numPr>
                <w:ilvl w:val="0"/>
                <w:numId w:val="8"/>
              </w:numPr>
              <w:autoSpaceDE w:val="0"/>
              <w:autoSpaceDN w:val="0"/>
              <w:adjustRightInd w:val="0"/>
              <w:jc w:val="both"/>
              <w:rPr>
                <w:rFonts w:cs="Arial"/>
                <w:color w:val="333232"/>
                <w:sz w:val="20"/>
                <w:szCs w:val="20"/>
                <w:lang w:val="en-US"/>
              </w:rPr>
            </w:pPr>
            <w:r w:rsidRPr="00225EFD">
              <w:rPr>
                <w:rFonts w:cs="Arial"/>
                <w:color w:val="333232"/>
                <w:sz w:val="20"/>
                <w:szCs w:val="20"/>
                <w:lang w:val="en-US"/>
              </w:rPr>
              <w:t>Ensuring all Department documentation is accurate and up-to-date</w:t>
            </w:r>
          </w:p>
          <w:p w14:paraId="714B2DF2" w14:textId="77777777" w:rsidR="00E67FD5" w:rsidRPr="00225EFD" w:rsidRDefault="00E67FD5" w:rsidP="00E67FD5">
            <w:pPr>
              <w:pStyle w:val="ListParagraph"/>
              <w:widowControl w:val="0"/>
              <w:numPr>
                <w:ilvl w:val="0"/>
                <w:numId w:val="8"/>
              </w:numPr>
              <w:autoSpaceDE w:val="0"/>
              <w:autoSpaceDN w:val="0"/>
              <w:adjustRightInd w:val="0"/>
              <w:jc w:val="both"/>
              <w:rPr>
                <w:rFonts w:cs="Arial"/>
                <w:color w:val="333232"/>
                <w:sz w:val="20"/>
                <w:szCs w:val="20"/>
                <w:lang w:val="en-US"/>
              </w:rPr>
            </w:pPr>
            <w:r w:rsidRPr="00225EFD">
              <w:rPr>
                <w:rFonts w:cs="Arial"/>
                <w:color w:val="333232"/>
                <w:sz w:val="20"/>
                <w:szCs w:val="20"/>
                <w:lang w:val="en-US"/>
              </w:rPr>
              <w:t>The provision of monthly reports to the Trustees and other ad hoc reports as should be required to support the management of the Charity</w:t>
            </w:r>
          </w:p>
          <w:p w14:paraId="6C2EA1AF" w14:textId="6F6E4D0F" w:rsidR="00E67FD5" w:rsidRPr="00225EFD" w:rsidRDefault="00E67FD5" w:rsidP="00E67FD5">
            <w:pPr>
              <w:pStyle w:val="ListParagraph"/>
              <w:widowControl w:val="0"/>
              <w:numPr>
                <w:ilvl w:val="0"/>
                <w:numId w:val="8"/>
              </w:numPr>
              <w:autoSpaceDE w:val="0"/>
              <w:autoSpaceDN w:val="0"/>
              <w:adjustRightInd w:val="0"/>
              <w:jc w:val="both"/>
              <w:rPr>
                <w:rFonts w:cs="Arial"/>
                <w:color w:val="333232"/>
                <w:sz w:val="20"/>
                <w:szCs w:val="20"/>
                <w:lang w:val="en-US"/>
              </w:rPr>
            </w:pPr>
            <w:r w:rsidRPr="00225EFD">
              <w:rPr>
                <w:rFonts w:cs="Arial"/>
                <w:color w:val="333232"/>
                <w:sz w:val="20"/>
                <w:szCs w:val="20"/>
                <w:lang w:val="en-US"/>
              </w:rPr>
              <w:t xml:space="preserve">Identification, management and resolution of risks and issues within the Dog </w:t>
            </w:r>
            <w:r w:rsidR="0020645A">
              <w:rPr>
                <w:rFonts w:cs="Arial"/>
                <w:color w:val="333232"/>
                <w:sz w:val="20"/>
                <w:szCs w:val="20"/>
                <w:lang w:val="en-US"/>
              </w:rPr>
              <w:t xml:space="preserve">Training </w:t>
            </w:r>
            <w:r w:rsidRPr="00225EFD">
              <w:rPr>
                <w:rFonts w:cs="Arial"/>
                <w:color w:val="333232"/>
                <w:sz w:val="20"/>
                <w:szCs w:val="20"/>
                <w:lang w:val="en-US"/>
              </w:rPr>
              <w:t>Department</w:t>
            </w:r>
          </w:p>
          <w:p w14:paraId="53FDB1AE" w14:textId="77777777" w:rsidR="00E67FD5" w:rsidRPr="00225EFD" w:rsidRDefault="00E67FD5" w:rsidP="00E67FD5">
            <w:pPr>
              <w:pStyle w:val="ListParagraph"/>
              <w:widowControl w:val="0"/>
              <w:numPr>
                <w:ilvl w:val="0"/>
                <w:numId w:val="8"/>
              </w:numPr>
              <w:autoSpaceDE w:val="0"/>
              <w:autoSpaceDN w:val="0"/>
              <w:adjustRightInd w:val="0"/>
              <w:jc w:val="both"/>
              <w:rPr>
                <w:rFonts w:cs="Arial"/>
                <w:color w:val="333232"/>
                <w:sz w:val="20"/>
                <w:szCs w:val="20"/>
                <w:lang w:val="en-US"/>
              </w:rPr>
            </w:pPr>
            <w:r w:rsidRPr="00225EFD">
              <w:rPr>
                <w:rFonts w:cs="Arial"/>
                <w:color w:val="333232"/>
                <w:sz w:val="20"/>
                <w:szCs w:val="20"/>
                <w:lang w:val="en-US"/>
              </w:rPr>
              <w:t>Continuous review and improvement of Department strategies and plans to ensure they are in line with the ongoing needs of the Charity</w:t>
            </w:r>
          </w:p>
          <w:p w14:paraId="46964AD5" w14:textId="77777777" w:rsidR="00E67FD5" w:rsidRPr="00225EFD" w:rsidRDefault="00E67FD5" w:rsidP="00E67FD5">
            <w:pPr>
              <w:pStyle w:val="ListParagraph"/>
              <w:widowControl w:val="0"/>
              <w:numPr>
                <w:ilvl w:val="0"/>
                <w:numId w:val="8"/>
              </w:numPr>
              <w:autoSpaceDE w:val="0"/>
              <w:autoSpaceDN w:val="0"/>
              <w:adjustRightInd w:val="0"/>
              <w:jc w:val="both"/>
              <w:rPr>
                <w:rFonts w:cs="Arial"/>
                <w:color w:val="333232"/>
                <w:sz w:val="20"/>
                <w:szCs w:val="20"/>
                <w:lang w:val="en-US"/>
              </w:rPr>
            </w:pPr>
            <w:r w:rsidRPr="00225EFD">
              <w:rPr>
                <w:rFonts w:cs="Arial"/>
                <w:color w:val="333232"/>
                <w:sz w:val="20"/>
                <w:szCs w:val="20"/>
                <w:lang w:val="en-US"/>
              </w:rPr>
              <w:t>Management of any 3</w:t>
            </w:r>
            <w:r w:rsidRPr="00225EFD">
              <w:rPr>
                <w:rFonts w:cs="Arial"/>
                <w:color w:val="333232"/>
                <w:sz w:val="20"/>
                <w:szCs w:val="20"/>
                <w:vertAlign w:val="superscript"/>
                <w:lang w:val="en-US"/>
              </w:rPr>
              <w:t>rd</w:t>
            </w:r>
            <w:r w:rsidRPr="00225EFD">
              <w:rPr>
                <w:rFonts w:cs="Arial"/>
                <w:color w:val="333232"/>
                <w:sz w:val="20"/>
                <w:szCs w:val="20"/>
                <w:lang w:val="en-US"/>
              </w:rPr>
              <w:t xml:space="preserve"> party suppliers to the Department</w:t>
            </w:r>
          </w:p>
          <w:p w14:paraId="0EC1B96E" w14:textId="77777777" w:rsidR="00E67FD5" w:rsidRPr="00225EFD" w:rsidRDefault="00E67FD5" w:rsidP="00E67FD5">
            <w:pPr>
              <w:pStyle w:val="ListParagraph"/>
              <w:widowControl w:val="0"/>
              <w:numPr>
                <w:ilvl w:val="0"/>
                <w:numId w:val="8"/>
              </w:numPr>
              <w:autoSpaceDE w:val="0"/>
              <w:autoSpaceDN w:val="0"/>
              <w:adjustRightInd w:val="0"/>
              <w:jc w:val="both"/>
              <w:rPr>
                <w:rFonts w:cs="Arial"/>
                <w:color w:val="333232"/>
                <w:sz w:val="20"/>
                <w:szCs w:val="20"/>
                <w:lang w:val="en-US"/>
              </w:rPr>
            </w:pPr>
            <w:r w:rsidRPr="00225EFD">
              <w:rPr>
                <w:rFonts w:cs="Arial"/>
                <w:color w:val="333232"/>
                <w:sz w:val="20"/>
                <w:szCs w:val="20"/>
                <w:lang w:val="en-US"/>
              </w:rPr>
              <w:t xml:space="preserve">Interfacing with the Admin and Support Manager and other Charity staff as required to support the Charity’s objectives (e.g. for PR, marketing </w:t>
            </w:r>
            <w:proofErr w:type="spellStart"/>
            <w:r w:rsidRPr="00225EFD">
              <w:rPr>
                <w:rFonts w:cs="Arial"/>
                <w:color w:val="333232"/>
                <w:sz w:val="20"/>
                <w:szCs w:val="20"/>
                <w:lang w:val="en-US"/>
              </w:rPr>
              <w:t>etc</w:t>
            </w:r>
            <w:proofErr w:type="spellEnd"/>
            <w:r w:rsidRPr="00225EFD">
              <w:rPr>
                <w:rFonts w:cs="Arial"/>
                <w:color w:val="333232"/>
                <w:sz w:val="20"/>
                <w:szCs w:val="20"/>
                <w:lang w:val="en-US"/>
              </w:rPr>
              <w:t>)</w:t>
            </w:r>
          </w:p>
          <w:p w14:paraId="38F36197" w14:textId="77777777" w:rsidR="00E67FD5" w:rsidRPr="00225EFD" w:rsidRDefault="00E67FD5" w:rsidP="00E67FD5">
            <w:pPr>
              <w:widowControl w:val="0"/>
              <w:autoSpaceDE w:val="0"/>
              <w:autoSpaceDN w:val="0"/>
              <w:adjustRightInd w:val="0"/>
              <w:jc w:val="both"/>
              <w:rPr>
                <w:rFonts w:cs="Arial"/>
                <w:color w:val="333232"/>
                <w:szCs w:val="20"/>
              </w:rPr>
            </w:pPr>
          </w:p>
          <w:p w14:paraId="6BF3B345" w14:textId="77777777" w:rsidR="00E67FD5" w:rsidRPr="00225EFD" w:rsidRDefault="00E67FD5" w:rsidP="00E67FD5">
            <w:pPr>
              <w:widowControl w:val="0"/>
              <w:autoSpaceDE w:val="0"/>
              <w:autoSpaceDN w:val="0"/>
              <w:adjustRightInd w:val="0"/>
              <w:jc w:val="both"/>
              <w:rPr>
                <w:rFonts w:cs="Arial"/>
                <w:b/>
                <w:color w:val="333232"/>
                <w:szCs w:val="20"/>
              </w:rPr>
            </w:pPr>
            <w:r w:rsidRPr="00225EFD">
              <w:rPr>
                <w:rFonts w:cs="Arial"/>
                <w:b/>
                <w:color w:val="333232"/>
                <w:szCs w:val="20"/>
              </w:rPr>
              <w:t>Key attributes</w:t>
            </w:r>
          </w:p>
          <w:p w14:paraId="7F3160F6" w14:textId="77777777" w:rsidR="00E67FD5" w:rsidRPr="00225EFD" w:rsidRDefault="00E67FD5" w:rsidP="00E67FD5">
            <w:pPr>
              <w:pStyle w:val="ListParagraph"/>
              <w:widowControl w:val="0"/>
              <w:numPr>
                <w:ilvl w:val="0"/>
                <w:numId w:val="6"/>
              </w:numPr>
              <w:autoSpaceDE w:val="0"/>
              <w:autoSpaceDN w:val="0"/>
              <w:adjustRightInd w:val="0"/>
              <w:jc w:val="both"/>
              <w:rPr>
                <w:rFonts w:cs="Arial"/>
                <w:color w:val="333232"/>
                <w:sz w:val="20"/>
                <w:szCs w:val="20"/>
                <w:lang w:val="en-US"/>
              </w:rPr>
            </w:pPr>
            <w:r w:rsidRPr="00225EFD">
              <w:rPr>
                <w:rFonts w:cs="Arial"/>
                <w:color w:val="333232"/>
                <w:sz w:val="20"/>
                <w:szCs w:val="20"/>
                <w:lang w:val="en-US"/>
              </w:rPr>
              <w:t>A deep understanding of the vision and ethos of the Charity</w:t>
            </w:r>
          </w:p>
          <w:p w14:paraId="2461CA29" w14:textId="77777777" w:rsidR="00E67FD5" w:rsidRPr="00225EFD" w:rsidRDefault="00E67FD5" w:rsidP="00E67FD5">
            <w:pPr>
              <w:pStyle w:val="ListParagraph"/>
              <w:widowControl w:val="0"/>
              <w:numPr>
                <w:ilvl w:val="0"/>
                <w:numId w:val="6"/>
              </w:numPr>
              <w:autoSpaceDE w:val="0"/>
              <w:autoSpaceDN w:val="0"/>
              <w:adjustRightInd w:val="0"/>
              <w:jc w:val="both"/>
              <w:rPr>
                <w:rFonts w:cs="Arial"/>
                <w:color w:val="333232"/>
                <w:sz w:val="20"/>
                <w:szCs w:val="20"/>
                <w:lang w:val="en-US"/>
              </w:rPr>
            </w:pPr>
            <w:r w:rsidRPr="00225EFD">
              <w:rPr>
                <w:rFonts w:cs="Arial"/>
                <w:color w:val="333232"/>
                <w:sz w:val="20"/>
                <w:szCs w:val="20"/>
                <w:lang w:val="en-US"/>
              </w:rPr>
              <w:t>Strong leadership and management skills</w:t>
            </w:r>
          </w:p>
          <w:p w14:paraId="5695460F" w14:textId="65741F92" w:rsidR="00E67FD5" w:rsidRPr="00225EFD" w:rsidRDefault="00E67FD5" w:rsidP="00E67FD5">
            <w:pPr>
              <w:pStyle w:val="ListParagraph"/>
              <w:widowControl w:val="0"/>
              <w:numPr>
                <w:ilvl w:val="0"/>
                <w:numId w:val="6"/>
              </w:numPr>
              <w:autoSpaceDE w:val="0"/>
              <w:autoSpaceDN w:val="0"/>
              <w:adjustRightInd w:val="0"/>
              <w:jc w:val="both"/>
              <w:rPr>
                <w:rFonts w:cs="Arial"/>
                <w:color w:val="333232"/>
                <w:sz w:val="20"/>
                <w:szCs w:val="20"/>
                <w:lang w:val="en-US"/>
              </w:rPr>
            </w:pPr>
            <w:r w:rsidRPr="00225EFD">
              <w:rPr>
                <w:rFonts w:cs="Arial"/>
                <w:color w:val="333232"/>
                <w:sz w:val="20"/>
                <w:szCs w:val="20"/>
                <w:lang w:val="en-US"/>
              </w:rPr>
              <w:t>Excellent organi</w:t>
            </w:r>
            <w:r w:rsidR="00210512">
              <w:rPr>
                <w:rFonts w:cs="Arial"/>
                <w:color w:val="333232"/>
                <w:sz w:val="20"/>
                <w:szCs w:val="20"/>
                <w:lang w:val="en-US"/>
              </w:rPr>
              <w:t>s</w:t>
            </w:r>
            <w:r w:rsidRPr="00225EFD">
              <w:rPr>
                <w:rFonts w:cs="Arial"/>
                <w:color w:val="333232"/>
                <w:sz w:val="20"/>
                <w:szCs w:val="20"/>
                <w:lang w:val="en-US"/>
              </w:rPr>
              <w:t>ation and time management skills</w:t>
            </w:r>
          </w:p>
          <w:p w14:paraId="37AD8C02" w14:textId="77777777" w:rsidR="00E67FD5" w:rsidRPr="00225EFD" w:rsidRDefault="00E67FD5" w:rsidP="00E67FD5">
            <w:pPr>
              <w:pStyle w:val="ListParagraph"/>
              <w:widowControl w:val="0"/>
              <w:numPr>
                <w:ilvl w:val="0"/>
                <w:numId w:val="6"/>
              </w:numPr>
              <w:autoSpaceDE w:val="0"/>
              <w:autoSpaceDN w:val="0"/>
              <w:adjustRightInd w:val="0"/>
              <w:jc w:val="both"/>
              <w:rPr>
                <w:rFonts w:cs="Arial"/>
                <w:color w:val="333232"/>
                <w:sz w:val="20"/>
                <w:szCs w:val="20"/>
                <w:lang w:val="en-US"/>
              </w:rPr>
            </w:pPr>
            <w:r w:rsidRPr="00225EFD">
              <w:rPr>
                <w:rFonts w:cs="Arial"/>
                <w:color w:val="333232"/>
                <w:sz w:val="20"/>
                <w:szCs w:val="20"/>
                <w:lang w:val="en-US"/>
              </w:rPr>
              <w:t>The ability to communicate effectively with all the Charity’s stakeholders</w:t>
            </w:r>
          </w:p>
          <w:p w14:paraId="17E10B69" w14:textId="77777777" w:rsidR="00E67FD5" w:rsidRPr="00225EFD" w:rsidRDefault="00E67FD5" w:rsidP="00E67FD5">
            <w:pPr>
              <w:pStyle w:val="ListParagraph"/>
              <w:widowControl w:val="0"/>
              <w:numPr>
                <w:ilvl w:val="0"/>
                <w:numId w:val="6"/>
              </w:numPr>
              <w:autoSpaceDE w:val="0"/>
              <w:autoSpaceDN w:val="0"/>
              <w:adjustRightInd w:val="0"/>
              <w:jc w:val="both"/>
              <w:rPr>
                <w:rFonts w:cs="Arial"/>
                <w:color w:val="333232"/>
                <w:sz w:val="20"/>
                <w:szCs w:val="20"/>
                <w:lang w:val="en-US"/>
              </w:rPr>
            </w:pPr>
            <w:r w:rsidRPr="00225EFD">
              <w:rPr>
                <w:rFonts w:cs="Arial"/>
                <w:color w:val="333232"/>
                <w:sz w:val="20"/>
                <w:szCs w:val="20"/>
                <w:lang w:val="en-US"/>
              </w:rPr>
              <w:t xml:space="preserve">The ability to develop and maintain effective working relationships with other members of the Charity’s staff, Trustees, volunteers and </w:t>
            </w:r>
            <w:proofErr w:type="gramStart"/>
            <w:r w:rsidRPr="00225EFD">
              <w:rPr>
                <w:rFonts w:cs="Arial"/>
                <w:color w:val="333232"/>
                <w:sz w:val="20"/>
                <w:szCs w:val="20"/>
                <w:lang w:val="en-US"/>
              </w:rPr>
              <w:t>third party</w:t>
            </w:r>
            <w:proofErr w:type="gramEnd"/>
            <w:r w:rsidRPr="00225EFD">
              <w:rPr>
                <w:rFonts w:cs="Arial"/>
                <w:color w:val="333232"/>
                <w:sz w:val="20"/>
                <w:szCs w:val="20"/>
                <w:lang w:val="en-US"/>
              </w:rPr>
              <w:t xml:space="preserve"> service providers (e.g. veterinary professionals)</w:t>
            </w:r>
          </w:p>
          <w:p w14:paraId="2F7F7717" w14:textId="77777777" w:rsidR="00E67FD5" w:rsidRPr="00225EFD" w:rsidRDefault="00E67FD5" w:rsidP="00E67FD5">
            <w:pPr>
              <w:pStyle w:val="ListParagraph"/>
              <w:widowControl w:val="0"/>
              <w:numPr>
                <w:ilvl w:val="0"/>
                <w:numId w:val="6"/>
              </w:numPr>
              <w:autoSpaceDE w:val="0"/>
              <w:autoSpaceDN w:val="0"/>
              <w:adjustRightInd w:val="0"/>
              <w:jc w:val="both"/>
              <w:rPr>
                <w:rFonts w:cs="Arial"/>
                <w:color w:val="333232"/>
                <w:sz w:val="20"/>
                <w:szCs w:val="20"/>
                <w:lang w:val="en-US"/>
              </w:rPr>
            </w:pPr>
            <w:r w:rsidRPr="00225EFD">
              <w:rPr>
                <w:rFonts w:cs="Arial"/>
                <w:color w:val="333232"/>
                <w:sz w:val="20"/>
                <w:szCs w:val="20"/>
                <w:lang w:val="en-US"/>
              </w:rPr>
              <w:t>Good budgetary management skills</w:t>
            </w:r>
          </w:p>
          <w:p w14:paraId="48086CD2" w14:textId="77777777" w:rsidR="00E67FD5" w:rsidRPr="00225EFD" w:rsidRDefault="00E67FD5" w:rsidP="00E67FD5">
            <w:pPr>
              <w:pStyle w:val="ListParagraph"/>
              <w:widowControl w:val="0"/>
              <w:numPr>
                <w:ilvl w:val="0"/>
                <w:numId w:val="6"/>
              </w:numPr>
              <w:autoSpaceDE w:val="0"/>
              <w:autoSpaceDN w:val="0"/>
              <w:adjustRightInd w:val="0"/>
              <w:jc w:val="both"/>
              <w:rPr>
                <w:rFonts w:cs="Arial"/>
                <w:color w:val="333232"/>
                <w:sz w:val="20"/>
                <w:szCs w:val="20"/>
                <w:lang w:val="en-US"/>
              </w:rPr>
            </w:pPr>
            <w:r w:rsidRPr="00225EFD">
              <w:rPr>
                <w:rFonts w:cs="Arial"/>
                <w:color w:val="333232"/>
                <w:sz w:val="20"/>
                <w:szCs w:val="20"/>
                <w:lang w:val="en-US"/>
              </w:rPr>
              <w:t>The ability to find innovative ways of solving or pre-empting problems</w:t>
            </w:r>
          </w:p>
          <w:p w14:paraId="0643885D" w14:textId="77777777" w:rsidR="00E67FD5" w:rsidRPr="00225EFD" w:rsidRDefault="00E67FD5" w:rsidP="00E67FD5">
            <w:pPr>
              <w:widowControl w:val="0"/>
              <w:autoSpaceDE w:val="0"/>
              <w:autoSpaceDN w:val="0"/>
              <w:adjustRightInd w:val="0"/>
              <w:jc w:val="both"/>
              <w:rPr>
                <w:rFonts w:cs="Arial"/>
                <w:color w:val="333232"/>
                <w:szCs w:val="20"/>
              </w:rPr>
            </w:pPr>
          </w:p>
          <w:p w14:paraId="67D3039E" w14:textId="77777777" w:rsidR="00E67FD5" w:rsidRPr="00225EFD" w:rsidRDefault="00E67FD5" w:rsidP="00E67FD5">
            <w:pPr>
              <w:widowControl w:val="0"/>
              <w:autoSpaceDE w:val="0"/>
              <w:autoSpaceDN w:val="0"/>
              <w:adjustRightInd w:val="0"/>
              <w:jc w:val="both"/>
              <w:rPr>
                <w:rFonts w:cs="Arial"/>
                <w:b/>
                <w:color w:val="333232"/>
                <w:szCs w:val="20"/>
              </w:rPr>
            </w:pPr>
            <w:r w:rsidRPr="00225EFD">
              <w:rPr>
                <w:rFonts w:cs="Arial"/>
                <w:b/>
                <w:color w:val="333232"/>
                <w:szCs w:val="20"/>
              </w:rPr>
              <w:t>Additional Notes</w:t>
            </w:r>
          </w:p>
          <w:p w14:paraId="3DF7177C" w14:textId="57B1AF5C" w:rsidR="007C54AF" w:rsidRDefault="00E67FD5" w:rsidP="00E67FD5">
            <w:pPr>
              <w:pStyle w:val="ListParagraph"/>
              <w:widowControl w:val="0"/>
              <w:numPr>
                <w:ilvl w:val="0"/>
                <w:numId w:val="7"/>
              </w:numPr>
              <w:autoSpaceDE w:val="0"/>
              <w:autoSpaceDN w:val="0"/>
              <w:adjustRightInd w:val="0"/>
              <w:jc w:val="both"/>
              <w:rPr>
                <w:rFonts w:cs="Arial"/>
                <w:color w:val="333232"/>
                <w:sz w:val="20"/>
                <w:szCs w:val="20"/>
                <w:lang w:val="en-US"/>
              </w:rPr>
            </w:pPr>
            <w:r w:rsidRPr="00225EFD">
              <w:rPr>
                <w:rFonts w:cs="Arial"/>
                <w:color w:val="333232"/>
                <w:sz w:val="20"/>
                <w:szCs w:val="20"/>
                <w:lang w:val="en-US"/>
              </w:rPr>
              <w:t>E</w:t>
            </w:r>
            <w:r w:rsidR="007C54AF">
              <w:rPr>
                <w:rFonts w:cs="Arial"/>
                <w:color w:val="333232"/>
                <w:sz w:val="20"/>
                <w:szCs w:val="20"/>
                <w:lang w:val="en-US"/>
              </w:rPr>
              <w:t>xperience working as a dog trainer is essential</w:t>
            </w:r>
          </w:p>
          <w:p w14:paraId="253EA834" w14:textId="56A1525C" w:rsidR="00E67FD5" w:rsidRPr="00225EFD" w:rsidRDefault="007C54AF" w:rsidP="00E67FD5">
            <w:pPr>
              <w:pStyle w:val="ListParagraph"/>
              <w:widowControl w:val="0"/>
              <w:numPr>
                <w:ilvl w:val="0"/>
                <w:numId w:val="7"/>
              </w:numPr>
              <w:autoSpaceDE w:val="0"/>
              <w:autoSpaceDN w:val="0"/>
              <w:adjustRightInd w:val="0"/>
              <w:jc w:val="both"/>
              <w:rPr>
                <w:rFonts w:cs="Arial"/>
                <w:color w:val="333232"/>
                <w:sz w:val="20"/>
                <w:szCs w:val="20"/>
                <w:lang w:val="en-US"/>
              </w:rPr>
            </w:pPr>
            <w:r>
              <w:rPr>
                <w:rFonts w:cs="Arial"/>
                <w:color w:val="333232"/>
                <w:sz w:val="20"/>
                <w:szCs w:val="20"/>
                <w:lang w:val="en-US"/>
              </w:rPr>
              <w:t>E</w:t>
            </w:r>
            <w:r w:rsidR="00E67FD5" w:rsidRPr="00225EFD">
              <w:rPr>
                <w:rFonts w:cs="Arial"/>
                <w:color w:val="333232"/>
                <w:sz w:val="20"/>
                <w:szCs w:val="20"/>
                <w:lang w:val="en-US"/>
              </w:rPr>
              <w:t>xperience of working within a Charity is desirable but not essential</w:t>
            </w:r>
          </w:p>
          <w:p w14:paraId="6FC7AAA1" w14:textId="77777777" w:rsidR="00E67FD5" w:rsidRPr="00225EFD" w:rsidRDefault="00E67FD5" w:rsidP="00E67FD5">
            <w:pPr>
              <w:pStyle w:val="ListParagraph"/>
              <w:widowControl w:val="0"/>
              <w:numPr>
                <w:ilvl w:val="0"/>
                <w:numId w:val="7"/>
              </w:numPr>
              <w:autoSpaceDE w:val="0"/>
              <w:autoSpaceDN w:val="0"/>
              <w:adjustRightInd w:val="0"/>
              <w:jc w:val="both"/>
              <w:rPr>
                <w:rFonts w:cs="Arial"/>
                <w:color w:val="333232"/>
                <w:sz w:val="20"/>
                <w:szCs w:val="20"/>
                <w:lang w:val="en-US"/>
              </w:rPr>
            </w:pPr>
            <w:r w:rsidRPr="00225EFD">
              <w:rPr>
                <w:rFonts w:cs="Arial"/>
                <w:color w:val="333232"/>
                <w:sz w:val="20"/>
                <w:szCs w:val="20"/>
                <w:lang w:val="en-US"/>
              </w:rPr>
              <w:t>A background with assistance or service dogs would be helpful</w:t>
            </w:r>
          </w:p>
          <w:p w14:paraId="59E9D73A" w14:textId="5EE47BB0" w:rsidR="00E67FD5" w:rsidRPr="00225EFD" w:rsidRDefault="00E67FD5" w:rsidP="00E67FD5">
            <w:pPr>
              <w:pStyle w:val="ListParagraph"/>
              <w:widowControl w:val="0"/>
              <w:numPr>
                <w:ilvl w:val="0"/>
                <w:numId w:val="7"/>
              </w:numPr>
              <w:autoSpaceDE w:val="0"/>
              <w:autoSpaceDN w:val="0"/>
              <w:adjustRightInd w:val="0"/>
              <w:jc w:val="both"/>
              <w:rPr>
                <w:rFonts w:cs="Arial"/>
                <w:color w:val="333232"/>
                <w:sz w:val="20"/>
                <w:szCs w:val="20"/>
                <w:lang w:val="en-US"/>
              </w:rPr>
            </w:pPr>
            <w:r w:rsidRPr="00225EFD">
              <w:rPr>
                <w:rFonts w:cs="Arial"/>
                <w:color w:val="333232"/>
                <w:sz w:val="20"/>
                <w:szCs w:val="20"/>
                <w:lang w:val="en-US"/>
              </w:rPr>
              <w:t xml:space="preserve">An understanding that whilst there are contracted hours, there will </w:t>
            </w:r>
            <w:r w:rsidR="007C54AF">
              <w:rPr>
                <w:rFonts w:cs="Arial"/>
                <w:color w:val="333232"/>
                <w:sz w:val="20"/>
                <w:szCs w:val="20"/>
                <w:lang w:val="en-US"/>
              </w:rPr>
              <w:t xml:space="preserve">occasionally </w:t>
            </w:r>
            <w:r w:rsidRPr="00225EFD">
              <w:rPr>
                <w:rFonts w:cs="Arial"/>
                <w:color w:val="333232"/>
                <w:sz w:val="20"/>
                <w:szCs w:val="20"/>
                <w:lang w:val="en-US"/>
              </w:rPr>
              <w:t>be times when the role requires working beyond these to ensure the welfare of the dogs and the delivery of an excellent service to our clients</w:t>
            </w:r>
          </w:p>
          <w:p w14:paraId="7AF2A5E8" w14:textId="2F156AF1" w:rsidR="00E67FD5" w:rsidRPr="00E67FD5" w:rsidRDefault="00E67FD5" w:rsidP="00E67FD5">
            <w:pPr>
              <w:pStyle w:val="ListParagraph"/>
              <w:widowControl w:val="0"/>
              <w:numPr>
                <w:ilvl w:val="0"/>
                <w:numId w:val="7"/>
              </w:numPr>
              <w:autoSpaceDE w:val="0"/>
              <w:autoSpaceDN w:val="0"/>
              <w:adjustRightInd w:val="0"/>
              <w:jc w:val="both"/>
              <w:rPr>
                <w:rFonts w:cs="Arial"/>
                <w:color w:val="333232"/>
                <w:sz w:val="20"/>
                <w:szCs w:val="20"/>
                <w:lang w:val="en-US"/>
              </w:rPr>
            </w:pPr>
            <w:r w:rsidRPr="00225EFD">
              <w:rPr>
                <w:rFonts w:cs="Arial"/>
                <w:color w:val="333232"/>
                <w:sz w:val="20"/>
                <w:szCs w:val="20"/>
                <w:lang w:val="en-US"/>
              </w:rPr>
              <w:t>A full Driving Licen</w:t>
            </w:r>
            <w:r w:rsidR="009D379B">
              <w:rPr>
                <w:rFonts w:cs="Arial"/>
                <w:color w:val="333232"/>
                <w:sz w:val="20"/>
                <w:szCs w:val="20"/>
                <w:lang w:val="en-US"/>
              </w:rPr>
              <w:t>s</w:t>
            </w:r>
            <w:r w:rsidRPr="00225EFD">
              <w:rPr>
                <w:rFonts w:cs="Arial"/>
                <w:color w:val="333232"/>
                <w:sz w:val="20"/>
                <w:szCs w:val="20"/>
                <w:lang w:val="en-US"/>
              </w:rPr>
              <w:t>e</w:t>
            </w:r>
            <w:r w:rsidR="009D379B">
              <w:rPr>
                <w:rFonts w:cs="Arial"/>
                <w:color w:val="333232"/>
                <w:sz w:val="20"/>
                <w:szCs w:val="20"/>
                <w:lang w:val="en-US"/>
              </w:rPr>
              <w:t xml:space="preserve"> </w:t>
            </w:r>
            <w:r w:rsidRPr="00225EFD">
              <w:rPr>
                <w:rFonts w:cs="Arial"/>
                <w:color w:val="333232"/>
                <w:sz w:val="20"/>
                <w:szCs w:val="20"/>
                <w:lang w:val="en-US"/>
              </w:rPr>
              <w:t xml:space="preserve">enabling </w:t>
            </w:r>
            <w:r w:rsidR="007C54AF">
              <w:rPr>
                <w:rFonts w:cs="Arial"/>
                <w:color w:val="333232"/>
                <w:sz w:val="20"/>
                <w:szCs w:val="20"/>
                <w:lang w:val="en-US"/>
              </w:rPr>
              <w:t xml:space="preserve">the driving of a </w:t>
            </w:r>
            <w:r w:rsidRPr="00225EFD">
              <w:rPr>
                <w:rFonts w:cs="Arial"/>
                <w:color w:val="333232"/>
                <w:sz w:val="20"/>
                <w:szCs w:val="20"/>
                <w:lang w:val="en-US"/>
              </w:rPr>
              <w:t xml:space="preserve">Charity Vehicle Class B1(M1) is required </w:t>
            </w:r>
            <w:r w:rsidR="0085132A">
              <w:rPr>
                <w:rFonts w:cs="Arial"/>
                <w:color w:val="333232"/>
                <w:sz w:val="20"/>
                <w:szCs w:val="20"/>
                <w:lang w:val="en-US"/>
              </w:rPr>
              <w:br/>
            </w:r>
          </w:p>
        </w:tc>
      </w:tr>
      <w:tr w:rsidR="00E67FD5" w:rsidRPr="00B475DD" w14:paraId="3FA41A9C" w14:textId="77777777" w:rsidTr="00EB46B3">
        <w:tc>
          <w:tcPr>
            <w:tcW w:w="1818" w:type="dxa"/>
            <w:shd w:val="clear" w:color="auto" w:fill="DBE5F1" w:themeFill="accent1" w:themeFillTint="33"/>
          </w:tcPr>
          <w:p w14:paraId="58ACD5F7" w14:textId="77777777" w:rsidR="00E67FD5" w:rsidRPr="00675772" w:rsidRDefault="00E67FD5" w:rsidP="00EB46B3">
            <w:pPr>
              <w:pStyle w:val="Details"/>
            </w:pPr>
            <w:r w:rsidRPr="00675772">
              <w:lastRenderedPageBreak/>
              <w:t>Reviewed By:</w:t>
            </w:r>
          </w:p>
        </w:tc>
        <w:tc>
          <w:tcPr>
            <w:tcW w:w="3330" w:type="dxa"/>
            <w:gridSpan w:val="4"/>
          </w:tcPr>
          <w:p w14:paraId="799940E4" w14:textId="03522D9D" w:rsidR="00E67FD5" w:rsidRPr="00675772" w:rsidRDefault="00284FF1" w:rsidP="00EB46B3">
            <w:pPr>
              <w:pStyle w:val="Details"/>
            </w:pPr>
            <w:r>
              <w:t>Lexi Webb</w:t>
            </w:r>
          </w:p>
        </w:tc>
        <w:tc>
          <w:tcPr>
            <w:tcW w:w="1170" w:type="dxa"/>
            <w:tcBorders>
              <w:bottom w:val="single" w:sz="4" w:space="0" w:color="000000"/>
            </w:tcBorders>
            <w:shd w:val="clear" w:color="auto" w:fill="DBE5F1" w:themeFill="accent1" w:themeFillTint="33"/>
          </w:tcPr>
          <w:p w14:paraId="075B54B5" w14:textId="77777777" w:rsidR="00E67FD5" w:rsidRPr="00675772" w:rsidRDefault="00E67FD5" w:rsidP="00EB46B3">
            <w:pPr>
              <w:pStyle w:val="Details"/>
            </w:pPr>
            <w:r w:rsidRPr="00675772">
              <w:t>Date:</w:t>
            </w:r>
          </w:p>
        </w:tc>
        <w:tc>
          <w:tcPr>
            <w:tcW w:w="3258" w:type="dxa"/>
            <w:gridSpan w:val="2"/>
          </w:tcPr>
          <w:p w14:paraId="55CD4A31" w14:textId="772DCA90" w:rsidR="00E67FD5" w:rsidRPr="00675772" w:rsidRDefault="00284FF1" w:rsidP="00EB46B3">
            <w:pPr>
              <w:pStyle w:val="Details"/>
            </w:pPr>
            <w:r>
              <w:t>14 Jan 2025</w:t>
            </w:r>
          </w:p>
        </w:tc>
      </w:tr>
      <w:tr w:rsidR="00E67FD5" w:rsidRPr="00B475DD" w14:paraId="114CE223" w14:textId="77777777" w:rsidTr="00EB46B3">
        <w:tc>
          <w:tcPr>
            <w:tcW w:w="1818" w:type="dxa"/>
            <w:shd w:val="clear" w:color="auto" w:fill="DBE5F1" w:themeFill="accent1" w:themeFillTint="33"/>
          </w:tcPr>
          <w:p w14:paraId="159DA03A" w14:textId="77777777" w:rsidR="00E67FD5" w:rsidRPr="00675772" w:rsidRDefault="00E67FD5" w:rsidP="00EB46B3">
            <w:pPr>
              <w:pStyle w:val="Details"/>
            </w:pPr>
            <w:r>
              <w:t>Reviewed</w:t>
            </w:r>
            <w:r w:rsidRPr="00675772">
              <w:t xml:space="preserve"> By:</w:t>
            </w:r>
          </w:p>
        </w:tc>
        <w:tc>
          <w:tcPr>
            <w:tcW w:w="3330" w:type="dxa"/>
            <w:gridSpan w:val="4"/>
          </w:tcPr>
          <w:p w14:paraId="5B188478" w14:textId="4130F0CF" w:rsidR="00E67FD5" w:rsidRPr="00675772" w:rsidRDefault="00284FF1" w:rsidP="00EB46B3">
            <w:pPr>
              <w:pStyle w:val="Details"/>
            </w:pPr>
            <w:r>
              <w:t>Sandra Parton</w:t>
            </w:r>
          </w:p>
        </w:tc>
        <w:tc>
          <w:tcPr>
            <w:tcW w:w="1170" w:type="dxa"/>
            <w:shd w:val="clear" w:color="auto" w:fill="DBE5F1" w:themeFill="accent1" w:themeFillTint="33"/>
          </w:tcPr>
          <w:p w14:paraId="569EE0A9" w14:textId="77777777" w:rsidR="00E67FD5" w:rsidRPr="00675772" w:rsidRDefault="00E67FD5" w:rsidP="00EB46B3">
            <w:pPr>
              <w:pStyle w:val="Details"/>
            </w:pPr>
            <w:r w:rsidRPr="00675772">
              <w:t>Date:</w:t>
            </w:r>
          </w:p>
        </w:tc>
        <w:tc>
          <w:tcPr>
            <w:tcW w:w="3258" w:type="dxa"/>
            <w:gridSpan w:val="2"/>
          </w:tcPr>
          <w:p w14:paraId="281D90E8" w14:textId="276D5970" w:rsidR="00E67FD5" w:rsidRPr="00675772" w:rsidRDefault="00284FF1" w:rsidP="00EB46B3">
            <w:pPr>
              <w:pStyle w:val="Details"/>
            </w:pPr>
            <w:r>
              <w:t>30 Jan 2025</w:t>
            </w:r>
          </w:p>
        </w:tc>
      </w:tr>
      <w:tr w:rsidR="00E67FD5" w:rsidRPr="00B475DD" w14:paraId="589B5ABF" w14:textId="77777777" w:rsidTr="00EB46B3">
        <w:tc>
          <w:tcPr>
            <w:tcW w:w="1818" w:type="dxa"/>
            <w:shd w:val="clear" w:color="auto" w:fill="DBE5F1" w:themeFill="accent1" w:themeFillTint="33"/>
          </w:tcPr>
          <w:p w14:paraId="4D8C01A0" w14:textId="77777777" w:rsidR="00E67FD5" w:rsidRPr="00675772" w:rsidRDefault="00E67FD5" w:rsidP="00EB46B3">
            <w:pPr>
              <w:pStyle w:val="Details"/>
            </w:pPr>
            <w:r>
              <w:t>Reviewed By:</w:t>
            </w:r>
          </w:p>
        </w:tc>
        <w:tc>
          <w:tcPr>
            <w:tcW w:w="3330" w:type="dxa"/>
            <w:gridSpan w:val="4"/>
          </w:tcPr>
          <w:p w14:paraId="0F2737B6" w14:textId="7CF1A484" w:rsidR="00E67FD5" w:rsidRPr="00675772" w:rsidRDefault="00284FF1" w:rsidP="00EB46B3">
            <w:pPr>
              <w:pStyle w:val="Details"/>
            </w:pPr>
            <w:r>
              <w:t>Lauren Carter</w:t>
            </w:r>
          </w:p>
        </w:tc>
        <w:tc>
          <w:tcPr>
            <w:tcW w:w="1170" w:type="dxa"/>
            <w:shd w:val="clear" w:color="auto" w:fill="DBE5F1" w:themeFill="accent1" w:themeFillTint="33"/>
          </w:tcPr>
          <w:p w14:paraId="6E90F9C3" w14:textId="77777777" w:rsidR="00E67FD5" w:rsidRPr="00675772" w:rsidRDefault="00E67FD5" w:rsidP="00EB46B3">
            <w:pPr>
              <w:pStyle w:val="Details"/>
            </w:pPr>
          </w:p>
        </w:tc>
        <w:tc>
          <w:tcPr>
            <w:tcW w:w="3258" w:type="dxa"/>
            <w:gridSpan w:val="2"/>
          </w:tcPr>
          <w:p w14:paraId="4ACA93F7" w14:textId="1F8F82E4" w:rsidR="00E67FD5" w:rsidRPr="00675772" w:rsidRDefault="00284FF1" w:rsidP="00EB46B3">
            <w:pPr>
              <w:pStyle w:val="Details"/>
            </w:pPr>
            <w:r>
              <w:t>14 Jan 2025</w:t>
            </w:r>
          </w:p>
        </w:tc>
      </w:tr>
      <w:tr w:rsidR="00E67FD5" w:rsidRPr="00B475DD" w14:paraId="4EEF0479" w14:textId="77777777" w:rsidTr="00EB46B3">
        <w:tc>
          <w:tcPr>
            <w:tcW w:w="1818" w:type="dxa"/>
            <w:shd w:val="clear" w:color="auto" w:fill="DBE5F1" w:themeFill="accent1" w:themeFillTint="33"/>
          </w:tcPr>
          <w:p w14:paraId="5AF5406E" w14:textId="77777777" w:rsidR="00E67FD5" w:rsidRPr="00675772" w:rsidRDefault="00E67FD5" w:rsidP="00EB46B3">
            <w:pPr>
              <w:pStyle w:val="Details"/>
            </w:pPr>
            <w:r>
              <w:t>Approved By:</w:t>
            </w:r>
          </w:p>
        </w:tc>
        <w:tc>
          <w:tcPr>
            <w:tcW w:w="3330" w:type="dxa"/>
            <w:gridSpan w:val="4"/>
          </w:tcPr>
          <w:p w14:paraId="0DB59D25" w14:textId="27BF0487" w:rsidR="00E67FD5" w:rsidRPr="00675772" w:rsidRDefault="00284FF1" w:rsidP="00EB46B3">
            <w:pPr>
              <w:pStyle w:val="Details"/>
            </w:pPr>
            <w:r>
              <w:t>Glen Grant</w:t>
            </w:r>
          </w:p>
        </w:tc>
        <w:tc>
          <w:tcPr>
            <w:tcW w:w="1170" w:type="dxa"/>
            <w:shd w:val="clear" w:color="auto" w:fill="DBE5F1" w:themeFill="accent1" w:themeFillTint="33"/>
          </w:tcPr>
          <w:p w14:paraId="0B5A5E79" w14:textId="77777777" w:rsidR="00E67FD5" w:rsidRPr="00675772" w:rsidRDefault="00E67FD5" w:rsidP="00EB46B3">
            <w:pPr>
              <w:pStyle w:val="Details"/>
            </w:pPr>
          </w:p>
        </w:tc>
        <w:tc>
          <w:tcPr>
            <w:tcW w:w="3258" w:type="dxa"/>
            <w:gridSpan w:val="2"/>
          </w:tcPr>
          <w:p w14:paraId="24E70D1E" w14:textId="493C7408" w:rsidR="00E67FD5" w:rsidRPr="00675772" w:rsidRDefault="00284FF1" w:rsidP="00EB46B3">
            <w:pPr>
              <w:pStyle w:val="Details"/>
            </w:pPr>
            <w:r>
              <w:t>31 Jan 2025</w:t>
            </w:r>
          </w:p>
        </w:tc>
      </w:tr>
      <w:tr w:rsidR="00E67FD5" w:rsidRPr="00B475DD" w14:paraId="7E7ACA68" w14:textId="77777777" w:rsidTr="00EB46B3">
        <w:tc>
          <w:tcPr>
            <w:tcW w:w="1818" w:type="dxa"/>
            <w:shd w:val="clear" w:color="auto" w:fill="DBE5F1" w:themeFill="accent1" w:themeFillTint="33"/>
          </w:tcPr>
          <w:p w14:paraId="428B8839" w14:textId="77777777" w:rsidR="00E67FD5" w:rsidRPr="00675772" w:rsidRDefault="00E67FD5" w:rsidP="00EB46B3">
            <w:pPr>
              <w:pStyle w:val="Details"/>
            </w:pPr>
            <w:r w:rsidRPr="00675772">
              <w:t>Last Updated By:</w:t>
            </w:r>
          </w:p>
        </w:tc>
        <w:tc>
          <w:tcPr>
            <w:tcW w:w="3330" w:type="dxa"/>
            <w:gridSpan w:val="4"/>
          </w:tcPr>
          <w:p w14:paraId="7DF5CC9E" w14:textId="251CFC51" w:rsidR="00E67FD5" w:rsidRPr="00675772" w:rsidRDefault="00284FF1" w:rsidP="00EB46B3">
            <w:pPr>
              <w:pStyle w:val="Details"/>
            </w:pPr>
            <w:r>
              <w:t>Glen Grant</w:t>
            </w:r>
          </w:p>
        </w:tc>
        <w:tc>
          <w:tcPr>
            <w:tcW w:w="1170" w:type="dxa"/>
            <w:shd w:val="clear" w:color="auto" w:fill="DBE5F1" w:themeFill="accent1" w:themeFillTint="33"/>
          </w:tcPr>
          <w:p w14:paraId="59B7C867" w14:textId="77777777" w:rsidR="00E67FD5" w:rsidRPr="00675772" w:rsidRDefault="00E67FD5" w:rsidP="00EB46B3">
            <w:pPr>
              <w:pStyle w:val="Details"/>
            </w:pPr>
            <w:r w:rsidRPr="00675772">
              <w:t>Date/Time:</w:t>
            </w:r>
          </w:p>
        </w:tc>
        <w:tc>
          <w:tcPr>
            <w:tcW w:w="3258" w:type="dxa"/>
            <w:gridSpan w:val="2"/>
          </w:tcPr>
          <w:p w14:paraId="7A8FECC2" w14:textId="2F542ABE" w:rsidR="00E67FD5" w:rsidRPr="00675772" w:rsidRDefault="00284FF1" w:rsidP="00EB46B3">
            <w:pPr>
              <w:pStyle w:val="Details"/>
            </w:pPr>
            <w:r>
              <w:t>31 Jan 2025</w:t>
            </w:r>
          </w:p>
        </w:tc>
      </w:tr>
    </w:tbl>
    <w:p w14:paraId="47B3E267" w14:textId="77777777" w:rsidR="00793475" w:rsidRDefault="00793475"/>
    <w:p w14:paraId="1EE524A8" w14:textId="239BEC42" w:rsidR="000A31EF" w:rsidRDefault="000A31EF" w:rsidP="0020645A"/>
    <w:sectPr w:rsidR="000A31EF" w:rsidSect="0079347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76C5"/>
    <w:multiLevelType w:val="hybridMultilevel"/>
    <w:tmpl w:val="76B6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B793F"/>
    <w:multiLevelType w:val="hybridMultilevel"/>
    <w:tmpl w:val="6652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484968"/>
    <w:multiLevelType w:val="hybridMultilevel"/>
    <w:tmpl w:val="B694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5943E5"/>
    <w:multiLevelType w:val="hybridMultilevel"/>
    <w:tmpl w:val="F178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5041CF"/>
    <w:multiLevelType w:val="hybridMultilevel"/>
    <w:tmpl w:val="E3E6A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9469A1"/>
    <w:multiLevelType w:val="hybridMultilevel"/>
    <w:tmpl w:val="CB7E3040"/>
    <w:lvl w:ilvl="0" w:tplc="9BAA6A9E">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AA70D1"/>
    <w:multiLevelType w:val="hybridMultilevel"/>
    <w:tmpl w:val="8AAC8D56"/>
    <w:lvl w:ilvl="0" w:tplc="834C6E3C">
      <w:start w:val="1"/>
      <w:numFmt w:val="bullet"/>
      <w:lvlText w:val="•"/>
      <w:lvlJc w:val="left"/>
      <w:pPr>
        <w:tabs>
          <w:tab w:val="num" w:pos="720"/>
        </w:tabs>
        <w:ind w:left="720" w:hanging="360"/>
      </w:pPr>
      <w:rPr>
        <w:rFonts w:ascii="Arial" w:hAnsi="Arial" w:hint="default"/>
      </w:rPr>
    </w:lvl>
    <w:lvl w:ilvl="1" w:tplc="64C08F34" w:tentative="1">
      <w:start w:val="1"/>
      <w:numFmt w:val="bullet"/>
      <w:lvlText w:val="•"/>
      <w:lvlJc w:val="left"/>
      <w:pPr>
        <w:tabs>
          <w:tab w:val="num" w:pos="1440"/>
        </w:tabs>
        <w:ind w:left="1440" w:hanging="360"/>
      </w:pPr>
      <w:rPr>
        <w:rFonts w:ascii="Arial" w:hAnsi="Arial" w:hint="default"/>
      </w:rPr>
    </w:lvl>
    <w:lvl w:ilvl="2" w:tplc="25163916" w:tentative="1">
      <w:start w:val="1"/>
      <w:numFmt w:val="bullet"/>
      <w:lvlText w:val="•"/>
      <w:lvlJc w:val="left"/>
      <w:pPr>
        <w:tabs>
          <w:tab w:val="num" w:pos="2160"/>
        </w:tabs>
        <w:ind w:left="2160" w:hanging="360"/>
      </w:pPr>
      <w:rPr>
        <w:rFonts w:ascii="Arial" w:hAnsi="Arial" w:hint="default"/>
      </w:rPr>
    </w:lvl>
    <w:lvl w:ilvl="3" w:tplc="847AB9C4" w:tentative="1">
      <w:start w:val="1"/>
      <w:numFmt w:val="bullet"/>
      <w:lvlText w:val="•"/>
      <w:lvlJc w:val="left"/>
      <w:pPr>
        <w:tabs>
          <w:tab w:val="num" w:pos="2880"/>
        </w:tabs>
        <w:ind w:left="2880" w:hanging="360"/>
      </w:pPr>
      <w:rPr>
        <w:rFonts w:ascii="Arial" w:hAnsi="Arial" w:hint="default"/>
      </w:rPr>
    </w:lvl>
    <w:lvl w:ilvl="4" w:tplc="0F4C218C" w:tentative="1">
      <w:start w:val="1"/>
      <w:numFmt w:val="bullet"/>
      <w:lvlText w:val="•"/>
      <w:lvlJc w:val="left"/>
      <w:pPr>
        <w:tabs>
          <w:tab w:val="num" w:pos="3600"/>
        </w:tabs>
        <w:ind w:left="3600" w:hanging="360"/>
      </w:pPr>
      <w:rPr>
        <w:rFonts w:ascii="Arial" w:hAnsi="Arial" w:hint="default"/>
      </w:rPr>
    </w:lvl>
    <w:lvl w:ilvl="5" w:tplc="54A84802" w:tentative="1">
      <w:start w:val="1"/>
      <w:numFmt w:val="bullet"/>
      <w:lvlText w:val="•"/>
      <w:lvlJc w:val="left"/>
      <w:pPr>
        <w:tabs>
          <w:tab w:val="num" w:pos="4320"/>
        </w:tabs>
        <w:ind w:left="4320" w:hanging="360"/>
      </w:pPr>
      <w:rPr>
        <w:rFonts w:ascii="Arial" w:hAnsi="Arial" w:hint="default"/>
      </w:rPr>
    </w:lvl>
    <w:lvl w:ilvl="6" w:tplc="F3FEE3AC" w:tentative="1">
      <w:start w:val="1"/>
      <w:numFmt w:val="bullet"/>
      <w:lvlText w:val="•"/>
      <w:lvlJc w:val="left"/>
      <w:pPr>
        <w:tabs>
          <w:tab w:val="num" w:pos="5040"/>
        </w:tabs>
        <w:ind w:left="5040" w:hanging="360"/>
      </w:pPr>
      <w:rPr>
        <w:rFonts w:ascii="Arial" w:hAnsi="Arial" w:hint="default"/>
      </w:rPr>
    </w:lvl>
    <w:lvl w:ilvl="7" w:tplc="018A5A36" w:tentative="1">
      <w:start w:val="1"/>
      <w:numFmt w:val="bullet"/>
      <w:lvlText w:val="•"/>
      <w:lvlJc w:val="left"/>
      <w:pPr>
        <w:tabs>
          <w:tab w:val="num" w:pos="5760"/>
        </w:tabs>
        <w:ind w:left="5760" w:hanging="360"/>
      </w:pPr>
      <w:rPr>
        <w:rFonts w:ascii="Arial" w:hAnsi="Arial" w:hint="default"/>
      </w:rPr>
    </w:lvl>
    <w:lvl w:ilvl="8" w:tplc="237E1F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8442003"/>
    <w:multiLevelType w:val="hybridMultilevel"/>
    <w:tmpl w:val="9862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4"/>
  </w:num>
  <w:num w:numId="6">
    <w:abstractNumId w:val="3"/>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FD5"/>
    <w:rsid w:val="000A31EF"/>
    <w:rsid w:val="00141313"/>
    <w:rsid w:val="00147CCD"/>
    <w:rsid w:val="00170287"/>
    <w:rsid w:val="001F50E5"/>
    <w:rsid w:val="0020645A"/>
    <w:rsid w:val="00210512"/>
    <w:rsid w:val="00284FF1"/>
    <w:rsid w:val="004A34D4"/>
    <w:rsid w:val="00542D5C"/>
    <w:rsid w:val="005E1C6E"/>
    <w:rsid w:val="00793475"/>
    <w:rsid w:val="007C54AF"/>
    <w:rsid w:val="007C5D21"/>
    <w:rsid w:val="0085132A"/>
    <w:rsid w:val="00976FDC"/>
    <w:rsid w:val="00984AA6"/>
    <w:rsid w:val="009D379B"/>
    <w:rsid w:val="00A83A10"/>
    <w:rsid w:val="00BE40B3"/>
    <w:rsid w:val="00CC50D0"/>
    <w:rsid w:val="00DC66C9"/>
    <w:rsid w:val="00E64AD5"/>
    <w:rsid w:val="00E67FD5"/>
    <w:rsid w:val="00EF1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070D17"/>
  <w14:defaultImageDpi w14:val="300"/>
  <w15:docId w15:val="{B18DCBDE-9C1E-4BAC-9903-12EBF0E1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FD5"/>
    <w:pPr>
      <w:spacing w:before="60" w:after="20"/>
    </w:pPr>
    <w:rPr>
      <w:rFonts w:eastAsia="Calibri" w:cs="Times New Roman"/>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FD5"/>
    <w:rPr>
      <w:color w:val="0000FF"/>
      <w:u w:val="single"/>
    </w:rPr>
  </w:style>
  <w:style w:type="paragraph" w:customStyle="1" w:styleId="Label">
    <w:name w:val="Label"/>
    <w:basedOn w:val="Normal"/>
    <w:link w:val="LabelChar"/>
    <w:qFormat/>
    <w:rsid w:val="00E67FD5"/>
    <w:pPr>
      <w:spacing w:before="40"/>
    </w:pPr>
    <w:rPr>
      <w:rFonts w:asciiTheme="majorHAnsi" w:hAnsiTheme="majorHAnsi"/>
      <w:b/>
      <w:color w:val="262626"/>
    </w:rPr>
  </w:style>
  <w:style w:type="paragraph" w:customStyle="1" w:styleId="Details">
    <w:name w:val="Details"/>
    <w:basedOn w:val="Normal"/>
    <w:link w:val="DetailsChar"/>
    <w:qFormat/>
    <w:rsid w:val="00E67FD5"/>
    <w:rPr>
      <w:color w:val="262626"/>
    </w:rPr>
  </w:style>
  <w:style w:type="paragraph" w:customStyle="1" w:styleId="BulletedList">
    <w:name w:val="Bulleted List"/>
    <w:basedOn w:val="Normal"/>
    <w:link w:val="BulletedListChar"/>
    <w:qFormat/>
    <w:rsid w:val="00E67FD5"/>
    <w:pPr>
      <w:numPr>
        <w:numId w:val="1"/>
      </w:numPr>
    </w:pPr>
    <w:rPr>
      <w:color w:val="262626"/>
    </w:rPr>
  </w:style>
  <w:style w:type="paragraph" w:customStyle="1" w:styleId="Notes">
    <w:name w:val="Notes"/>
    <w:basedOn w:val="Details"/>
    <w:link w:val="NotesChar"/>
    <w:qFormat/>
    <w:rsid w:val="00E67FD5"/>
    <w:rPr>
      <w:i/>
    </w:rPr>
  </w:style>
  <w:style w:type="paragraph" w:customStyle="1" w:styleId="Descriptionlabels">
    <w:name w:val="Description labels"/>
    <w:basedOn w:val="Label"/>
    <w:link w:val="DescriptionlabelsChar"/>
    <w:qFormat/>
    <w:rsid w:val="00E67FD5"/>
    <w:pPr>
      <w:spacing w:before="120" w:after="120"/>
    </w:pPr>
    <w:rPr>
      <w:smallCaps/>
      <w:sz w:val="22"/>
    </w:rPr>
  </w:style>
  <w:style w:type="character" w:customStyle="1" w:styleId="LabelChar">
    <w:name w:val="Label Char"/>
    <w:basedOn w:val="DefaultParagraphFont"/>
    <w:link w:val="Label"/>
    <w:rsid w:val="00E67FD5"/>
    <w:rPr>
      <w:rFonts w:asciiTheme="majorHAnsi" w:eastAsia="Calibri" w:hAnsiTheme="majorHAnsi" w:cs="Times New Roman"/>
      <w:b/>
      <w:color w:val="262626"/>
      <w:sz w:val="20"/>
      <w:szCs w:val="22"/>
    </w:rPr>
  </w:style>
  <w:style w:type="character" w:customStyle="1" w:styleId="DetailsChar">
    <w:name w:val="Details Char"/>
    <w:basedOn w:val="DefaultParagraphFont"/>
    <w:link w:val="Details"/>
    <w:rsid w:val="00E67FD5"/>
    <w:rPr>
      <w:rFonts w:eastAsia="Calibri" w:cs="Times New Roman"/>
      <w:color w:val="262626"/>
      <w:sz w:val="20"/>
      <w:szCs w:val="22"/>
    </w:rPr>
  </w:style>
  <w:style w:type="character" w:customStyle="1" w:styleId="BulletedListChar">
    <w:name w:val="Bulleted List Char"/>
    <w:basedOn w:val="DefaultParagraphFont"/>
    <w:link w:val="BulletedList"/>
    <w:rsid w:val="00E67FD5"/>
    <w:rPr>
      <w:rFonts w:eastAsia="Calibri" w:cs="Times New Roman"/>
      <w:color w:val="262626"/>
      <w:sz w:val="20"/>
      <w:szCs w:val="22"/>
    </w:rPr>
  </w:style>
  <w:style w:type="character" w:customStyle="1" w:styleId="NotesChar">
    <w:name w:val="Notes Char"/>
    <w:basedOn w:val="DetailsChar"/>
    <w:link w:val="Notes"/>
    <w:rsid w:val="00E67FD5"/>
    <w:rPr>
      <w:rFonts w:eastAsia="Calibri" w:cs="Times New Roman"/>
      <w:i/>
      <w:color w:val="262626"/>
      <w:sz w:val="20"/>
      <w:szCs w:val="22"/>
    </w:rPr>
  </w:style>
  <w:style w:type="character" w:customStyle="1" w:styleId="DescriptionlabelsChar">
    <w:name w:val="Description labels Char"/>
    <w:basedOn w:val="LabelChar"/>
    <w:link w:val="Descriptionlabels"/>
    <w:rsid w:val="00E67FD5"/>
    <w:rPr>
      <w:rFonts w:asciiTheme="majorHAnsi" w:eastAsia="Calibri" w:hAnsiTheme="majorHAnsi" w:cs="Times New Roman"/>
      <w:b/>
      <w:smallCaps/>
      <w:color w:val="262626"/>
      <w:sz w:val="22"/>
      <w:szCs w:val="22"/>
    </w:rPr>
  </w:style>
  <w:style w:type="character" w:styleId="CommentReference">
    <w:name w:val="annotation reference"/>
    <w:basedOn w:val="DefaultParagraphFont"/>
    <w:uiPriority w:val="99"/>
    <w:semiHidden/>
    <w:unhideWhenUsed/>
    <w:rsid w:val="00E67FD5"/>
    <w:rPr>
      <w:sz w:val="16"/>
      <w:szCs w:val="16"/>
    </w:rPr>
  </w:style>
  <w:style w:type="paragraph" w:styleId="CommentText">
    <w:name w:val="annotation text"/>
    <w:basedOn w:val="Normal"/>
    <w:link w:val="CommentTextChar"/>
    <w:uiPriority w:val="99"/>
    <w:semiHidden/>
    <w:unhideWhenUsed/>
    <w:rsid w:val="00E67FD5"/>
    <w:rPr>
      <w:szCs w:val="20"/>
    </w:rPr>
  </w:style>
  <w:style w:type="character" w:customStyle="1" w:styleId="CommentTextChar">
    <w:name w:val="Comment Text Char"/>
    <w:basedOn w:val="DefaultParagraphFont"/>
    <w:link w:val="CommentText"/>
    <w:uiPriority w:val="99"/>
    <w:semiHidden/>
    <w:rsid w:val="00E67FD5"/>
    <w:rPr>
      <w:rFonts w:eastAsia="Calibri" w:cs="Times New Roman"/>
      <w:sz w:val="20"/>
      <w:szCs w:val="20"/>
    </w:rPr>
  </w:style>
  <w:style w:type="paragraph" w:styleId="BalloonText">
    <w:name w:val="Balloon Text"/>
    <w:basedOn w:val="Normal"/>
    <w:link w:val="BalloonTextChar"/>
    <w:uiPriority w:val="99"/>
    <w:semiHidden/>
    <w:unhideWhenUsed/>
    <w:rsid w:val="00E67FD5"/>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7FD5"/>
    <w:rPr>
      <w:rFonts w:ascii="Lucida Grande" w:eastAsia="Calibri" w:hAnsi="Lucida Grande" w:cs="Lucida Grande"/>
      <w:sz w:val="18"/>
      <w:szCs w:val="18"/>
    </w:rPr>
  </w:style>
  <w:style w:type="paragraph" w:styleId="ListParagraph">
    <w:name w:val="List Paragraph"/>
    <w:basedOn w:val="Normal"/>
    <w:uiPriority w:val="34"/>
    <w:qFormat/>
    <w:rsid w:val="00E67FD5"/>
    <w:pPr>
      <w:spacing w:before="0" w:after="0"/>
      <w:ind w:left="720"/>
      <w:contextualSpacing/>
    </w:pPr>
    <w:rPr>
      <w:rFonts w:eastAsiaTheme="minorEastAsia" w:cstheme="minorBid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FB5F3A98A4894A851E4211BD657B15"/>
        <w:category>
          <w:name w:val="General"/>
          <w:gallery w:val="placeholder"/>
        </w:category>
        <w:types>
          <w:type w:val="bbPlcHdr"/>
        </w:types>
        <w:behaviors>
          <w:behavior w:val="content"/>
        </w:behaviors>
        <w:guid w:val="{1E74CD84-AD8F-1646-8967-249904341223}"/>
      </w:docPartPr>
      <w:docPartBody>
        <w:p w:rsidR="005B5AC8" w:rsidRDefault="00FE6AEE" w:rsidP="00FE6AEE">
          <w:pPr>
            <w:pStyle w:val="F6FB5F3A98A4894A851E4211BD657B15"/>
          </w:pPr>
          <w:r w:rsidRPr="0079152D">
            <w:t>[i.e.: full-time, part-time, job share, contract, intern]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AEE"/>
    <w:rsid w:val="00141313"/>
    <w:rsid w:val="00330102"/>
    <w:rsid w:val="00380461"/>
    <w:rsid w:val="004A34D4"/>
    <w:rsid w:val="004E343A"/>
    <w:rsid w:val="00542D5C"/>
    <w:rsid w:val="005B5AC8"/>
    <w:rsid w:val="005E1C6E"/>
    <w:rsid w:val="006843A9"/>
    <w:rsid w:val="009C5CCA"/>
    <w:rsid w:val="00B50F59"/>
    <w:rsid w:val="00BE40B3"/>
    <w:rsid w:val="00F5257D"/>
    <w:rsid w:val="00FE6A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B5F3A98A4894A851E4211BD657B15">
    <w:name w:val="F6FB5F3A98A4894A851E4211BD657B15"/>
    <w:rsid w:val="00FE6A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Barker</dc:creator>
  <cp:keywords/>
  <dc:description/>
  <cp:lastModifiedBy>Megan Clark</cp:lastModifiedBy>
  <cp:revision>2</cp:revision>
  <dcterms:created xsi:type="dcterms:W3CDTF">2025-02-04T10:43:00Z</dcterms:created>
  <dcterms:modified xsi:type="dcterms:W3CDTF">2025-02-04T10:43:00Z</dcterms:modified>
</cp:coreProperties>
</file>